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5000"/>
        <w:gridCol w:w="5017"/>
      </w:tblGrid>
      <w:tr w:rsidR="00CD0701" w:rsidRPr="00CD0701" w:rsidTr="00757D25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sz w:val="22"/>
                <w:szCs w:val="22"/>
              </w:rPr>
            </w:pPr>
            <w:r w:rsidRPr="00CD0701">
              <w:rPr>
                <w:sz w:val="22"/>
                <w:szCs w:val="22"/>
              </w:rPr>
              <w:t>СОГЛАСОВАНО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D0701">
              <w:rPr>
                <w:color w:val="000000"/>
                <w:sz w:val="22"/>
                <w:szCs w:val="22"/>
                <w:lang w:eastAsia="ru-RU" w:bidi="ru-RU"/>
              </w:rPr>
              <w:t>Глава администрации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CD0701">
              <w:rPr>
                <w:color w:val="000000"/>
                <w:sz w:val="22"/>
                <w:szCs w:val="22"/>
                <w:lang w:eastAsia="ru-RU" w:bidi="ru-RU"/>
              </w:rPr>
              <w:t>Краснопламенского</w:t>
            </w:r>
            <w:proofErr w:type="spellEnd"/>
            <w:r w:rsidRPr="00CD0701">
              <w:rPr>
                <w:color w:val="000000"/>
                <w:sz w:val="22"/>
                <w:szCs w:val="22"/>
                <w:lang w:eastAsia="ru-RU" w:bidi="ru-RU"/>
              </w:rPr>
              <w:t xml:space="preserve"> сельского поселения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CD0701">
              <w:rPr>
                <w:color w:val="000000"/>
                <w:sz w:val="22"/>
                <w:szCs w:val="22"/>
                <w:lang w:eastAsia="ru-RU" w:bidi="ru-RU"/>
              </w:rPr>
              <w:t xml:space="preserve">______________ </w:t>
            </w:r>
            <w:proofErr w:type="spellStart"/>
            <w:r w:rsidRPr="00CD0701">
              <w:rPr>
                <w:color w:val="000000"/>
                <w:sz w:val="22"/>
                <w:szCs w:val="22"/>
                <w:lang w:eastAsia="ru-RU" w:bidi="ru-RU"/>
              </w:rPr>
              <w:t>А.П.Козинцев</w:t>
            </w:r>
            <w:proofErr w:type="spellEnd"/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9" w:lineRule="exact"/>
              <w:ind w:left="100" w:firstLine="0"/>
              <w:jc w:val="right"/>
              <w:rPr>
                <w:sz w:val="22"/>
                <w:szCs w:val="22"/>
              </w:rPr>
            </w:pPr>
            <w:r w:rsidRPr="00CD0701">
              <w:rPr>
                <w:sz w:val="22"/>
                <w:szCs w:val="22"/>
              </w:rPr>
              <w:t>УТВЕРЖДАЮ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9" w:lineRule="exact"/>
              <w:ind w:right="20" w:firstLine="0"/>
              <w:jc w:val="right"/>
              <w:rPr>
                <w:sz w:val="22"/>
                <w:szCs w:val="22"/>
              </w:rPr>
            </w:pPr>
            <w:r w:rsidRPr="00CD0701">
              <w:rPr>
                <w:sz w:val="22"/>
                <w:szCs w:val="22"/>
              </w:rPr>
              <w:t xml:space="preserve">Председатель Общественного совета по рассмотрению вопросов нормирования в сфере закупок при администрации </w:t>
            </w:r>
            <w:proofErr w:type="spellStart"/>
            <w:r w:rsidRPr="00CD0701">
              <w:rPr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sz w:val="22"/>
                <w:szCs w:val="22"/>
              </w:rPr>
              <w:t xml:space="preserve"> сельского поселения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9" w:lineRule="exact"/>
              <w:ind w:right="20" w:firstLine="0"/>
              <w:jc w:val="right"/>
              <w:rPr>
                <w:sz w:val="22"/>
                <w:szCs w:val="22"/>
              </w:rPr>
            </w:pP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9" w:lineRule="exact"/>
              <w:ind w:left="1580" w:right="20" w:firstLine="0"/>
              <w:jc w:val="right"/>
              <w:rPr>
                <w:sz w:val="22"/>
                <w:szCs w:val="22"/>
              </w:rPr>
            </w:pPr>
            <w:r w:rsidRPr="00CD0701">
              <w:rPr>
                <w:sz w:val="22"/>
                <w:szCs w:val="22"/>
              </w:rPr>
              <w:t>____</w:t>
            </w:r>
            <w:r w:rsidRPr="00CD0701">
              <w:rPr>
                <w:sz w:val="22"/>
                <w:szCs w:val="22"/>
              </w:rPr>
              <w:softHyphen/>
            </w:r>
            <w:r w:rsidRPr="00CD0701">
              <w:rPr>
                <w:sz w:val="22"/>
                <w:szCs w:val="22"/>
              </w:rPr>
              <w:softHyphen/>
            </w:r>
            <w:r w:rsidRPr="00CD0701">
              <w:rPr>
                <w:sz w:val="22"/>
                <w:szCs w:val="22"/>
              </w:rPr>
              <w:softHyphen/>
              <w:t xml:space="preserve">_______   </w:t>
            </w:r>
            <w:proofErr w:type="spellStart"/>
            <w:r w:rsidRPr="00CD0701">
              <w:rPr>
                <w:sz w:val="22"/>
                <w:szCs w:val="22"/>
              </w:rPr>
              <w:t>А.Е.Рябчиков</w:t>
            </w:r>
            <w:proofErr w:type="spellEnd"/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/>
              <w:ind w:right="420" w:firstLine="0"/>
              <w:rPr>
                <w:sz w:val="22"/>
                <w:szCs w:val="22"/>
              </w:rPr>
            </w:pPr>
          </w:p>
        </w:tc>
      </w:tr>
    </w:tbl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jc w:val="center"/>
        <w:rPr>
          <w:sz w:val="22"/>
          <w:szCs w:val="22"/>
        </w:rPr>
      </w:pPr>
      <w:r>
        <w:rPr>
          <w:sz w:val="22"/>
          <w:szCs w:val="22"/>
        </w:rPr>
        <w:t>План (Г</w:t>
      </w:r>
      <w:bookmarkStart w:id="0" w:name="_GoBack"/>
      <w:bookmarkEnd w:id="0"/>
      <w:r w:rsidRPr="00CD0701">
        <w:rPr>
          <w:sz w:val="22"/>
          <w:szCs w:val="22"/>
        </w:rPr>
        <w:t>рафик)</w:t>
      </w:r>
    </w:p>
    <w:p w:rsidR="00CD0701" w:rsidRPr="00CD0701" w:rsidRDefault="00CD0701" w:rsidP="00CD0701">
      <w:pPr>
        <w:pStyle w:val="3"/>
        <w:spacing w:after="0"/>
        <w:ind w:left="120" w:right="420" w:firstLine="22"/>
        <w:jc w:val="center"/>
        <w:rPr>
          <w:sz w:val="22"/>
          <w:szCs w:val="22"/>
        </w:rPr>
      </w:pPr>
      <w:r w:rsidRPr="00CD0701">
        <w:rPr>
          <w:sz w:val="22"/>
          <w:szCs w:val="22"/>
        </w:rPr>
        <w:t>работы Общественного совета по рассмотрению вопросов нормирования</w:t>
      </w:r>
    </w:p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jc w:val="center"/>
        <w:rPr>
          <w:sz w:val="22"/>
          <w:szCs w:val="22"/>
        </w:rPr>
      </w:pPr>
      <w:r w:rsidRPr="00CD0701">
        <w:rPr>
          <w:sz w:val="22"/>
          <w:szCs w:val="22"/>
        </w:rPr>
        <w:t xml:space="preserve">в сфере закупок при администрации </w:t>
      </w:r>
      <w:proofErr w:type="spellStart"/>
      <w:r w:rsidRPr="00CD0701">
        <w:rPr>
          <w:sz w:val="22"/>
          <w:szCs w:val="22"/>
        </w:rPr>
        <w:t>Краснопламенского</w:t>
      </w:r>
      <w:proofErr w:type="spellEnd"/>
      <w:r w:rsidRPr="00CD0701">
        <w:rPr>
          <w:sz w:val="22"/>
          <w:szCs w:val="22"/>
        </w:rPr>
        <w:t xml:space="preserve"> сельского поселения</w:t>
      </w:r>
    </w:p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73"/>
        <w:gridCol w:w="2750"/>
        <w:gridCol w:w="2731"/>
      </w:tblGrid>
      <w:tr w:rsidR="00CD0701" w:rsidRPr="00CD0701" w:rsidTr="00757D25">
        <w:trPr>
          <w:trHeight w:hRule="exact"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20" w:firstLine="0"/>
              <w:jc w:val="center"/>
              <w:rPr>
                <w:rStyle w:val="2"/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№</w:t>
            </w:r>
          </w:p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20" w:firstLine="0"/>
              <w:jc w:val="center"/>
              <w:rPr>
                <w:sz w:val="22"/>
                <w:szCs w:val="22"/>
              </w:rPr>
            </w:pPr>
            <w:proofErr w:type="gramStart"/>
            <w:r w:rsidRPr="00CD0701">
              <w:rPr>
                <w:rStyle w:val="2"/>
                <w:sz w:val="22"/>
                <w:szCs w:val="22"/>
              </w:rPr>
              <w:t>п</w:t>
            </w:r>
            <w:proofErr w:type="gramEnd"/>
            <w:r w:rsidRPr="00CD0701">
              <w:rPr>
                <w:rStyle w:val="2"/>
                <w:sz w:val="22"/>
                <w:szCs w:val="22"/>
              </w:rPr>
              <w:t>/п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00" w:firstLine="0"/>
              <w:jc w:val="center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Функции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00" w:firstLine="0"/>
              <w:jc w:val="center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Срок исполнения</w:t>
            </w:r>
          </w:p>
        </w:tc>
      </w:tr>
      <w:tr w:rsidR="00CD0701" w:rsidRPr="00CD0701" w:rsidTr="00757D25">
        <w:trPr>
          <w:trHeight w:hRule="exact" w:val="35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2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45" w:lineRule="exact"/>
              <w:ind w:left="10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 xml:space="preserve">Обсуждение проектов муниципальных правовых актов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сельского поселения в сфере нормирования закупок товаров, работ, услуг на обеспечение функций администрации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сельского поселения</w:t>
            </w:r>
            <w:proofErr w:type="gramStart"/>
            <w:r w:rsidRPr="00CD0701">
              <w:rPr>
                <w:rStyle w:val="2"/>
                <w:sz w:val="22"/>
                <w:szCs w:val="22"/>
              </w:rPr>
              <w:t xml:space="preserve"> ,</w:t>
            </w:r>
            <w:proofErr w:type="gramEnd"/>
            <w:r w:rsidRPr="00CD0701">
              <w:rPr>
                <w:rStyle w:val="2"/>
                <w:sz w:val="22"/>
                <w:szCs w:val="22"/>
              </w:rPr>
              <w:t xml:space="preserve"> в том числе подведомственных им муниципальных казенных учреждений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 xml:space="preserve">Принятие участия в общественном контроле проектов нормативных правовых актов, разработанных администрацией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 сельского поселении, по направлению своей деятельности или отраслевой принадлежности, их обсуждение и согласование.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9" w:lineRule="exact"/>
              <w:ind w:left="10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В течение 5 рабочих дней со дня получения проекта НПА для ознакомления</w:t>
            </w:r>
          </w:p>
        </w:tc>
      </w:tr>
      <w:tr w:rsidR="00CD0701" w:rsidRPr="00CD0701" w:rsidTr="00757D25">
        <w:trPr>
          <w:trHeight w:hRule="exact" w:val="3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2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4" w:lineRule="exact"/>
              <w:ind w:left="10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 xml:space="preserve">Информирование общественности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сельского поселения о деятельности органов местного самоуправления в сфере закупок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264" w:lineRule="exact"/>
              <w:ind w:left="12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 xml:space="preserve">Размещение информации о деятельности Общественного совета по рассмотрению вопросов нормирования в сфере закупок при администрации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сельского поселения в сети Интернет на сайте администрации </w:t>
            </w:r>
            <w:proofErr w:type="spellStart"/>
            <w:r w:rsidRPr="00CD0701">
              <w:rPr>
                <w:rStyle w:val="2"/>
                <w:sz w:val="22"/>
                <w:szCs w:val="22"/>
              </w:rPr>
              <w:t>Краснопламенского</w:t>
            </w:r>
            <w:proofErr w:type="spellEnd"/>
            <w:r w:rsidRPr="00CD0701">
              <w:rPr>
                <w:rStyle w:val="2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701" w:rsidRPr="00CD0701" w:rsidRDefault="00CD0701" w:rsidP="00757D25">
            <w:pPr>
              <w:pStyle w:val="3"/>
              <w:shd w:val="clear" w:color="auto" w:fill="auto"/>
              <w:spacing w:before="0" w:after="0" w:line="190" w:lineRule="exact"/>
              <w:ind w:left="100" w:firstLine="0"/>
              <w:rPr>
                <w:sz w:val="22"/>
                <w:szCs w:val="22"/>
              </w:rPr>
            </w:pPr>
            <w:r w:rsidRPr="00CD0701">
              <w:rPr>
                <w:rStyle w:val="2"/>
                <w:sz w:val="22"/>
                <w:szCs w:val="22"/>
              </w:rPr>
              <w:t>В течение года</w:t>
            </w:r>
          </w:p>
        </w:tc>
      </w:tr>
    </w:tbl>
    <w:p w:rsidR="00CD0701" w:rsidRPr="00CD0701" w:rsidRDefault="00CD0701" w:rsidP="00CD0701">
      <w:pPr>
        <w:pStyle w:val="3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AF1057" w:rsidRPr="00CD0701" w:rsidRDefault="00AF1057">
      <w:pPr>
        <w:rPr>
          <w:rFonts w:ascii="Times New Roman" w:hAnsi="Times New Roman" w:cs="Times New Roman"/>
        </w:rPr>
      </w:pPr>
    </w:p>
    <w:sectPr w:rsidR="00AF1057" w:rsidRPr="00CD0701" w:rsidSect="00BA7C1E">
      <w:headerReference w:type="default" r:id="rId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0F9D" w:rsidRPr="00230F9D" w:rsidRDefault="00CD0701">
        <w:pPr>
          <w:pStyle w:val="a4"/>
          <w:jc w:val="right"/>
          <w:rPr>
            <w:rFonts w:ascii="Times New Roman" w:hAnsi="Times New Roman" w:cs="Times New Roman"/>
          </w:rPr>
        </w:pPr>
        <w:r w:rsidRPr="00230F9D">
          <w:rPr>
            <w:rFonts w:ascii="Times New Roman" w:hAnsi="Times New Roman" w:cs="Times New Roman"/>
          </w:rPr>
          <w:fldChar w:fldCharType="begin"/>
        </w:r>
        <w:r w:rsidRPr="00230F9D">
          <w:rPr>
            <w:rFonts w:ascii="Times New Roman" w:hAnsi="Times New Roman" w:cs="Times New Roman"/>
          </w:rPr>
          <w:instrText>PAGE   \* MERGEFORMAT</w:instrText>
        </w:r>
        <w:r w:rsidRPr="00230F9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30F9D">
          <w:rPr>
            <w:rFonts w:ascii="Times New Roman" w:hAnsi="Times New Roman" w:cs="Times New Roman"/>
          </w:rPr>
          <w:fldChar w:fldCharType="end"/>
        </w:r>
      </w:p>
    </w:sdtContent>
  </w:sdt>
  <w:p w:rsidR="00230F9D" w:rsidRDefault="00CD0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01"/>
    <w:rsid w:val="00AF1057"/>
    <w:rsid w:val="00C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D0701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D0701"/>
    <w:pPr>
      <w:widowControl w:val="0"/>
      <w:shd w:val="clear" w:color="auto" w:fill="FFFFFF"/>
      <w:spacing w:before="60" w:after="660" w:line="317" w:lineRule="exact"/>
      <w:ind w:hanging="760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D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701"/>
  </w:style>
  <w:style w:type="character" w:customStyle="1" w:styleId="2">
    <w:name w:val="Основной текст2"/>
    <w:basedOn w:val="a3"/>
    <w:rsid w:val="00CD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D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D0701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CD0701"/>
    <w:pPr>
      <w:widowControl w:val="0"/>
      <w:shd w:val="clear" w:color="auto" w:fill="FFFFFF"/>
      <w:spacing w:before="60" w:after="660" w:line="317" w:lineRule="exact"/>
      <w:ind w:hanging="760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D0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701"/>
  </w:style>
  <w:style w:type="character" w:customStyle="1" w:styleId="2">
    <w:name w:val="Основной текст2"/>
    <w:basedOn w:val="a3"/>
    <w:rsid w:val="00CD0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D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Кулигина ЕЛ</dc:creator>
  <cp:lastModifiedBy>Кулигина ЕЛ</cp:lastModifiedBy>
  <cp:revision>1</cp:revision>
  <dcterms:created xsi:type="dcterms:W3CDTF">2016-12-02T05:51:00Z</dcterms:created>
  <dcterms:modified xsi:type="dcterms:W3CDTF">2016-12-02T05:52:00Z</dcterms:modified>
</cp:coreProperties>
</file>