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9" w:rsidRDefault="00D12719" w:rsidP="00D127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12719" w:rsidRDefault="00D12719" w:rsidP="00D1271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главы </w:t>
      </w:r>
      <w:proofErr w:type="spellStart"/>
      <w:r>
        <w:rPr>
          <w:sz w:val="24"/>
          <w:szCs w:val="24"/>
        </w:rPr>
        <w:t>Краснопламенского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D12719" w:rsidRDefault="00D12719" w:rsidP="00D1271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 № _______</w:t>
      </w:r>
    </w:p>
    <w:p w:rsidR="00D12719" w:rsidRDefault="00D12719" w:rsidP="00D12719">
      <w:pPr>
        <w:jc w:val="right"/>
        <w:rPr>
          <w:sz w:val="24"/>
          <w:szCs w:val="24"/>
        </w:rPr>
      </w:pPr>
    </w:p>
    <w:p w:rsidR="00D12719" w:rsidRDefault="00D12719" w:rsidP="00D127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2719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D12719" w:rsidRDefault="00D12719" w:rsidP="00D12719">
      <w:pPr>
        <w:jc w:val="center"/>
        <w:rPr>
          <w:b/>
          <w:bCs/>
        </w:rPr>
      </w:pPr>
      <w:r>
        <w:rPr>
          <w:b/>
          <w:bCs/>
        </w:rPr>
        <w:t xml:space="preserve">по мобилизации налоговых и неналоговых доходов </w:t>
      </w:r>
    </w:p>
    <w:p w:rsidR="00D12719" w:rsidRDefault="00D12719" w:rsidP="00D12719">
      <w:pPr>
        <w:jc w:val="center"/>
      </w:pPr>
      <w:r>
        <w:rPr>
          <w:b/>
          <w:bCs/>
        </w:rPr>
        <w:t xml:space="preserve">в  бюджет </w:t>
      </w:r>
      <w:proofErr w:type="spellStart"/>
      <w:r>
        <w:rPr>
          <w:b/>
          <w:bCs/>
        </w:rPr>
        <w:t>Краснопламенского</w:t>
      </w:r>
      <w:proofErr w:type="spellEnd"/>
      <w:r>
        <w:rPr>
          <w:b/>
          <w:bCs/>
        </w:rPr>
        <w:t xml:space="preserve"> сельского поселения на 2016 год</w:t>
      </w:r>
    </w:p>
    <w:p w:rsidR="00D12719" w:rsidRDefault="00D12719" w:rsidP="00D12719">
      <w:pPr>
        <w:jc w:val="center"/>
        <w:rPr>
          <w:sz w:val="20"/>
          <w:szCs w:val="20"/>
        </w:rPr>
      </w:pPr>
    </w:p>
    <w:p w:rsidR="00D12719" w:rsidRDefault="00D12719" w:rsidP="00D12719">
      <w:pPr>
        <w:jc w:val="right"/>
      </w:pPr>
      <w:r>
        <w:t>тыс. рублей</w:t>
      </w:r>
    </w:p>
    <w:tbl>
      <w:tblPr>
        <w:tblW w:w="10349" w:type="dxa"/>
        <w:tblInd w:w="-176" w:type="dxa"/>
        <w:tblLook w:val="0000"/>
      </w:tblPr>
      <w:tblGrid>
        <w:gridCol w:w="920"/>
        <w:gridCol w:w="7444"/>
        <w:gridCol w:w="1985"/>
      </w:tblGrid>
      <w:tr w:rsidR="00D12719" w:rsidTr="00312A3C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главного администратора и </w:t>
            </w:r>
          </w:p>
          <w:p w:rsidR="00D12719" w:rsidRDefault="00D12719" w:rsidP="00312A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поступлений на 2016 год</w:t>
            </w:r>
          </w:p>
        </w:tc>
      </w:tr>
      <w:tr w:rsidR="00D12719" w:rsidTr="00312A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Default="00D12719" w:rsidP="00312A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Default="00D12719" w:rsidP="00312A3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Default="00D12719" w:rsidP="00312A3C">
            <w:pPr>
              <w:rPr>
                <w:bCs/>
                <w:sz w:val="24"/>
                <w:szCs w:val="24"/>
              </w:rPr>
            </w:pPr>
          </w:p>
        </w:tc>
      </w:tr>
    </w:tbl>
    <w:p w:rsidR="00D12719" w:rsidRDefault="00D12719" w:rsidP="00D12719">
      <w:pPr>
        <w:rPr>
          <w:sz w:val="2"/>
          <w:szCs w:val="20"/>
        </w:rPr>
      </w:pPr>
    </w:p>
    <w:tbl>
      <w:tblPr>
        <w:tblW w:w="10349" w:type="dxa"/>
        <w:tblInd w:w="-176" w:type="dxa"/>
        <w:tblLook w:val="0000"/>
      </w:tblPr>
      <w:tblGrid>
        <w:gridCol w:w="920"/>
        <w:gridCol w:w="7444"/>
        <w:gridCol w:w="1985"/>
      </w:tblGrid>
      <w:tr w:rsidR="00D12719" w:rsidTr="00312A3C">
        <w:trPr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МИФНС России № 9 по Владимирской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16677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sz w:val="24"/>
                <w:szCs w:val="24"/>
              </w:rPr>
            </w:pPr>
            <w:r w:rsidRPr="001552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Pr="001552EF" w:rsidRDefault="00D12719" w:rsidP="00312A3C">
            <w:pPr>
              <w:rPr>
                <w:sz w:val="24"/>
                <w:szCs w:val="24"/>
              </w:rPr>
            </w:pPr>
            <w:r w:rsidRPr="001552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Pr="001552EF" w:rsidRDefault="00D12719" w:rsidP="00312A3C">
            <w:pPr>
              <w:rPr>
                <w:sz w:val="24"/>
                <w:szCs w:val="24"/>
              </w:rPr>
            </w:pPr>
            <w:r w:rsidRPr="001552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Pr="001552EF" w:rsidRDefault="00D12719" w:rsidP="00312A3C">
            <w:pPr>
              <w:rPr>
                <w:sz w:val="24"/>
                <w:szCs w:val="24"/>
              </w:rPr>
            </w:pPr>
            <w:r w:rsidRPr="001552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9811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Краснопламенского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Александровского района Владимирской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Александровского района Владимирской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719" w:rsidTr="00312A3C"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719" w:rsidRDefault="00D12719" w:rsidP="0031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719" w:rsidRDefault="00D12719" w:rsidP="00312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719" w:rsidRDefault="00D12719" w:rsidP="00312A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16727</w:t>
            </w:r>
          </w:p>
        </w:tc>
      </w:tr>
    </w:tbl>
    <w:p w:rsidR="00D12719" w:rsidRDefault="00D12719" w:rsidP="00D127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12719" w:rsidRDefault="00D12719" w:rsidP="00D127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center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center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D12719" w:rsidRPr="00B57F37" w:rsidRDefault="00D12719" w:rsidP="00D12719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B57F37">
        <w:rPr>
          <w:sz w:val="24"/>
          <w:szCs w:val="24"/>
        </w:rPr>
        <w:t>П</w:t>
      </w:r>
      <w:r>
        <w:rPr>
          <w:sz w:val="24"/>
          <w:szCs w:val="24"/>
        </w:rPr>
        <w:t>риложение № 2</w:t>
      </w:r>
    </w:p>
    <w:p w:rsidR="00D12719" w:rsidRDefault="00D12719" w:rsidP="00D12719">
      <w:pPr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 w:rsidRPr="00B57F3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 главы Андреевского сельского поселения</w:t>
      </w:r>
    </w:p>
    <w:p w:rsidR="00D12719" w:rsidRPr="00B57F37" w:rsidRDefault="00D12719" w:rsidP="00D12719">
      <w:pPr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от_______________ №______ </w:t>
      </w:r>
    </w:p>
    <w:p w:rsidR="00D12719" w:rsidRDefault="00D12719" w:rsidP="00D12719">
      <w:pPr>
        <w:jc w:val="right"/>
        <w:rPr>
          <w:sz w:val="24"/>
          <w:szCs w:val="24"/>
        </w:rPr>
      </w:pPr>
    </w:p>
    <w:p w:rsidR="00D12719" w:rsidRPr="00A21224" w:rsidRDefault="00D12719" w:rsidP="00D12719">
      <w:pPr>
        <w:jc w:val="right"/>
        <w:rPr>
          <w:sz w:val="24"/>
          <w:szCs w:val="24"/>
        </w:rPr>
      </w:pPr>
    </w:p>
    <w:p w:rsidR="00D12719" w:rsidRPr="00C67E53" w:rsidRDefault="00D12719" w:rsidP="00D127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2719" w:rsidRPr="00707013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13">
        <w:rPr>
          <w:rFonts w:ascii="Times New Roman" w:hAnsi="Times New Roman" w:cs="Times New Roman"/>
          <w:sz w:val="24"/>
          <w:szCs w:val="24"/>
        </w:rPr>
        <w:t>О Т Ч Е Т</w:t>
      </w:r>
    </w:p>
    <w:p w:rsidR="00D12719" w:rsidRPr="00707013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13">
        <w:rPr>
          <w:rFonts w:ascii="Times New Roman" w:hAnsi="Times New Roman" w:cs="Times New Roman"/>
          <w:sz w:val="24"/>
          <w:szCs w:val="24"/>
        </w:rPr>
        <w:t xml:space="preserve">о выполнении плана проведения финансового контроля </w:t>
      </w:r>
    </w:p>
    <w:p w:rsidR="00D12719" w:rsidRPr="00707013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13">
        <w:rPr>
          <w:rFonts w:ascii="Times New Roman" w:hAnsi="Times New Roman" w:cs="Times New Roman"/>
          <w:sz w:val="24"/>
          <w:szCs w:val="24"/>
        </w:rPr>
        <w:t>в сфере своей деятельности за _____ квартал 201____ года</w:t>
      </w:r>
    </w:p>
    <w:p w:rsidR="00D12719" w:rsidRPr="00707013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2719" w:rsidRPr="00707013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D12719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главного распорядителя бюджетных средств)</w:t>
      </w:r>
    </w:p>
    <w:p w:rsidR="00D12719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2719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238"/>
        <w:gridCol w:w="679"/>
        <w:gridCol w:w="1947"/>
        <w:gridCol w:w="1274"/>
        <w:gridCol w:w="1411"/>
        <w:gridCol w:w="1501"/>
      </w:tblGrid>
      <w:tr w:rsidR="00D12719" w:rsidRPr="00D821A5" w:rsidTr="00312A3C">
        <w:tc>
          <w:tcPr>
            <w:tcW w:w="534" w:type="dxa"/>
            <w:vMerge w:val="restart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№</w:t>
            </w:r>
          </w:p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821A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D821A5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D821A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343" w:type="dxa"/>
            <w:vMerge w:val="restart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Тип контрольных мер</w:t>
            </w:r>
            <w:r w:rsidRPr="00D821A5">
              <w:rPr>
                <w:rFonts w:ascii="Times New Roman" w:hAnsi="Times New Roman" w:cs="Times New Roman"/>
                <w:b w:val="0"/>
              </w:rPr>
              <w:t>о</w:t>
            </w:r>
            <w:r w:rsidRPr="00D821A5">
              <w:rPr>
                <w:rFonts w:ascii="Times New Roman" w:hAnsi="Times New Roman" w:cs="Times New Roman"/>
                <w:b w:val="0"/>
              </w:rPr>
              <w:t>приятий</w:t>
            </w:r>
          </w:p>
        </w:tc>
        <w:tc>
          <w:tcPr>
            <w:tcW w:w="4314" w:type="dxa"/>
            <w:gridSpan w:val="3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Выявленные нарушения</w:t>
            </w:r>
          </w:p>
        </w:tc>
        <w:tc>
          <w:tcPr>
            <w:tcW w:w="1446" w:type="dxa"/>
            <w:vMerge w:val="restart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Устранение выявленного нарушения, единиц</w:t>
            </w:r>
          </w:p>
        </w:tc>
        <w:tc>
          <w:tcPr>
            <w:tcW w:w="1501" w:type="dxa"/>
            <w:vMerge w:val="restart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 xml:space="preserve">Восстановлено средств, </w:t>
            </w:r>
          </w:p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тыс. руб.</w:t>
            </w:r>
          </w:p>
        </w:tc>
      </w:tr>
      <w:tr w:rsidR="00D12719" w:rsidRPr="00D821A5" w:rsidTr="00312A3C">
        <w:tc>
          <w:tcPr>
            <w:tcW w:w="534" w:type="dxa"/>
            <w:vMerge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3" w:type="dxa"/>
            <w:vMerge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№</w:t>
            </w:r>
          </w:p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D821A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D821A5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D821A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Наименование нар</w:t>
            </w:r>
            <w:r w:rsidRPr="00D821A5">
              <w:rPr>
                <w:rFonts w:ascii="Times New Roman" w:hAnsi="Times New Roman" w:cs="Times New Roman"/>
                <w:b w:val="0"/>
              </w:rPr>
              <w:t>у</w:t>
            </w:r>
            <w:r w:rsidRPr="00D821A5">
              <w:rPr>
                <w:rFonts w:ascii="Times New Roman" w:hAnsi="Times New Roman" w:cs="Times New Roman"/>
                <w:b w:val="0"/>
              </w:rPr>
              <w:t>шения</w:t>
            </w: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 xml:space="preserve">Сумма, </w:t>
            </w:r>
          </w:p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тыс. руб.</w:t>
            </w:r>
          </w:p>
        </w:tc>
        <w:tc>
          <w:tcPr>
            <w:tcW w:w="1446" w:type="dxa"/>
            <w:vMerge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  <w:vMerge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Проверки формирования (исполнения) бю</w:t>
            </w:r>
            <w:r w:rsidRPr="00D821A5">
              <w:rPr>
                <w:rFonts w:ascii="Times New Roman" w:hAnsi="Times New Roman" w:cs="Times New Roman"/>
                <w:b w:val="0"/>
              </w:rPr>
              <w:t>д</w:t>
            </w:r>
            <w:r w:rsidRPr="00D821A5">
              <w:rPr>
                <w:rFonts w:ascii="Times New Roman" w:hAnsi="Times New Roman" w:cs="Times New Roman"/>
                <w:b w:val="0"/>
              </w:rPr>
              <w:t>жетных смет казенных учреждений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 xml:space="preserve">Проверка обоснованности формирования </w:t>
            </w:r>
            <w:r>
              <w:rPr>
                <w:rFonts w:ascii="Times New Roman" w:hAnsi="Times New Roman" w:cs="Times New Roman"/>
                <w:b w:val="0"/>
              </w:rPr>
              <w:t>муниципального задания по предоставлению муниципальных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 услуг (в</w:t>
            </w:r>
            <w:r w:rsidRPr="00D821A5">
              <w:rPr>
                <w:rFonts w:ascii="Times New Roman" w:hAnsi="Times New Roman" w:cs="Times New Roman"/>
                <w:b w:val="0"/>
              </w:rPr>
              <w:t>ы</w:t>
            </w:r>
            <w:r>
              <w:rPr>
                <w:rFonts w:ascii="Times New Roman" w:hAnsi="Times New Roman" w:cs="Times New Roman"/>
                <w:b w:val="0"/>
              </w:rPr>
              <w:t xml:space="preserve">полнению муниципальных 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 работ)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 xml:space="preserve">Проверка выполнения 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муниципального </w:t>
            </w:r>
            <w:r w:rsidRPr="00D821A5">
              <w:rPr>
                <w:rFonts w:ascii="Times New Roman" w:hAnsi="Times New Roman" w:cs="Times New Roman"/>
                <w:b w:val="0"/>
              </w:rPr>
              <w:t>зад</w:t>
            </w:r>
            <w:r w:rsidRPr="00D821A5">
              <w:rPr>
                <w:rFonts w:ascii="Times New Roman" w:hAnsi="Times New Roman" w:cs="Times New Roman"/>
                <w:b w:val="0"/>
              </w:rPr>
              <w:t>а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ния по предоставлению </w:t>
            </w:r>
            <w:r>
              <w:rPr>
                <w:rFonts w:ascii="Times New Roman" w:hAnsi="Times New Roman" w:cs="Times New Roman"/>
                <w:b w:val="0"/>
              </w:rPr>
              <w:t>муниципальных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 услуг (выполнению </w:t>
            </w:r>
            <w:r>
              <w:rPr>
                <w:rFonts w:ascii="Times New Roman" w:hAnsi="Times New Roman" w:cs="Times New Roman"/>
                <w:b w:val="0"/>
              </w:rPr>
              <w:t>муниципальных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 работ)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Проверка целевого и эффективного использ</w:t>
            </w:r>
            <w:r w:rsidRPr="00D821A5">
              <w:rPr>
                <w:rFonts w:ascii="Times New Roman" w:hAnsi="Times New Roman" w:cs="Times New Roman"/>
                <w:b w:val="0"/>
              </w:rPr>
              <w:t>о</w:t>
            </w:r>
            <w:r w:rsidRPr="00D821A5">
              <w:rPr>
                <w:rFonts w:ascii="Times New Roman" w:hAnsi="Times New Roman" w:cs="Times New Roman"/>
                <w:b w:val="0"/>
              </w:rPr>
              <w:t>вания субсидий из бюджета</w:t>
            </w:r>
            <w:r>
              <w:rPr>
                <w:rFonts w:ascii="Times New Roman" w:hAnsi="Times New Roman" w:cs="Times New Roman"/>
                <w:b w:val="0"/>
              </w:rPr>
              <w:t xml:space="preserve"> поселения </w:t>
            </w:r>
            <w:r w:rsidRPr="00D821A5">
              <w:rPr>
                <w:rFonts w:ascii="Times New Roman" w:hAnsi="Times New Roman" w:cs="Times New Roman"/>
                <w:b w:val="0"/>
              </w:rPr>
              <w:t>на иные цели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Проверка целевого ис</w:t>
            </w:r>
            <w:r>
              <w:rPr>
                <w:rFonts w:ascii="Times New Roman" w:hAnsi="Times New Roman" w:cs="Times New Roman"/>
                <w:b w:val="0"/>
              </w:rPr>
              <w:t xml:space="preserve">пользования средств 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821A5">
              <w:rPr>
                <w:rFonts w:ascii="Times New Roman" w:hAnsi="Times New Roman" w:cs="Times New Roman"/>
                <w:b w:val="0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b w:val="0"/>
              </w:rPr>
              <w:t xml:space="preserve">   поселения</w:t>
            </w:r>
            <w:r w:rsidRPr="00D821A5">
              <w:rPr>
                <w:rFonts w:ascii="Times New Roman" w:hAnsi="Times New Roman" w:cs="Times New Roman"/>
                <w:b w:val="0"/>
              </w:rPr>
              <w:t>, выделенных на исполнение публичных обяз</w:t>
            </w:r>
            <w:r w:rsidRPr="00D821A5">
              <w:rPr>
                <w:rFonts w:ascii="Times New Roman" w:hAnsi="Times New Roman" w:cs="Times New Roman"/>
                <w:b w:val="0"/>
              </w:rPr>
              <w:t>а</w:t>
            </w:r>
            <w:r w:rsidRPr="00D821A5">
              <w:rPr>
                <w:rFonts w:ascii="Times New Roman" w:hAnsi="Times New Roman" w:cs="Times New Roman"/>
                <w:b w:val="0"/>
              </w:rPr>
              <w:t>тельств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lastRenderedPageBreak/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Проверка соблюдения условий предоставления субсидий из бюджета</w:t>
            </w:r>
            <w:r>
              <w:rPr>
                <w:rFonts w:ascii="Times New Roman" w:hAnsi="Times New Roman" w:cs="Times New Roman"/>
                <w:b w:val="0"/>
              </w:rPr>
              <w:t xml:space="preserve"> поселения </w:t>
            </w:r>
            <w:r w:rsidRPr="00D821A5">
              <w:rPr>
                <w:rFonts w:ascii="Times New Roman" w:hAnsi="Times New Roman" w:cs="Times New Roman"/>
                <w:b w:val="0"/>
              </w:rPr>
              <w:t>индивидуальными предпринимателями и юридическими лицами, не являющимися бюджетными учре</w:t>
            </w:r>
            <w:r w:rsidRPr="00D821A5">
              <w:rPr>
                <w:rFonts w:ascii="Times New Roman" w:hAnsi="Times New Roman" w:cs="Times New Roman"/>
                <w:b w:val="0"/>
              </w:rPr>
              <w:t>ж</w:t>
            </w:r>
            <w:r w:rsidRPr="00D821A5">
              <w:rPr>
                <w:rFonts w:ascii="Times New Roman" w:hAnsi="Times New Roman" w:cs="Times New Roman"/>
                <w:b w:val="0"/>
              </w:rPr>
              <w:t>дениями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Проверка целевого использования межбюджетных трансфертов, перечисляемых бюдж</w:t>
            </w:r>
            <w:r w:rsidRPr="00D821A5">
              <w:rPr>
                <w:rFonts w:ascii="Times New Roman" w:hAnsi="Times New Roman" w:cs="Times New Roman"/>
                <w:b w:val="0"/>
              </w:rPr>
              <w:t>е</w:t>
            </w:r>
            <w:r w:rsidRPr="00D821A5">
              <w:rPr>
                <w:rFonts w:ascii="Times New Roman" w:hAnsi="Times New Roman" w:cs="Times New Roman"/>
                <w:b w:val="0"/>
              </w:rPr>
              <w:t>там муниципальных образований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Проверка целевого ис</w:t>
            </w:r>
            <w:r>
              <w:rPr>
                <w:rFonts w:ascii="Times New Roman" w:hAnsi="Times New Roman" w:cs="Times New Roman"/>
                <w:b w:val="0"/>
              </w:rPr>
              <w:t xml:space="preserve">пользования средств </w:t>
            </w:r>
            <w:r w:rsidRPr="00D821A5">
              <w:rPr>
                <w:rFonts w:ascii="Times New Roman" w:hAnsi="Times New Roman" w:cs="Times New Roman"/>
                <w:b w:val="0"/>
              </w:rPr>
              <w:t xml:space="preserve"> бюджета</w:t>
            </w:r>
            <w:r>
              <w:rPr>
                <w:rFonts w:ascii="Times New Roman" w:hAnsi="Times New Roman" w:cs="Times New Roman"/>
                <w:b w:val="0"/>
              </w:rPr>
              <w:t xml:space="preserve">   поселения</w:t>
            </w:r>
            <w:r w:rsidRPr="00D821A5">
              <w:rPr>
                <w:rFonts w:ascii="Times New Roman" w:hAnsi="Times New Roman" w:cs="Times New Roman"/>
                <w:b w:val="0"/>
              </w:rPr>
              <w:t>, выделенных на реализацию целевых мероприятий (не учтенных в в</w:t>
            </w:r>
            <w:r w:rsidRPr="00D821A5">
              <w:rPr>
                <w:rFonts w:ascii="Times New Roman" w:hAnsi="Times New Roman" w:cs="Times New Roman"/>
                <w:b w:val="0"/>
              </w:rPr>
              <w:t>ы</w:t>
            </w:r>
            <w:r w:rsidRPr="00D821A5">
              <w:rPr>
                <w:rFonts w:ascii="Times New Roman" w:hAnsi="Times New Roman" w:cs="Times New Roman"/>
                <w:b w:val="0"/>
              </w:rPr>
              <w:t>ше указанных разделах)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Проверка исполнения собственной бюджетной сметы ГРБС (инвент</w:t>
            </w:r>
            <w:r w:rsidRPr="00D821A5">
              <w:rPr>
                <w:rFonts w:ascii="Times New Roman" w:hAnsi="Times New Roman" w:cs="Times New Roman"/>
                <w:b w:val="0"/>
              </w:rPr>
              <w:t>а</w:t>
            </w:r>
            <w:r w:rsidRPr="00D821A5">
              <w:rPr>
                <w:rFonts w:ascii="Times New Roman" w:hAnsi="Times New Roman" w:cs="Times New Roman"/>
                <w:b w:val="0"/>
              </w:rPr>
              <w:t>ризация и т.п.)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Другие проверки (ра</w:t>
            </w:r>
            <w:r w:rsidRPr="00D821A5">
              <w:rPr>
                <w:rFonts w:ascii="Times New Roman" w:hAnsi="Times New Roman" w:cs="Times New Roman"/>
                <w:b w:val="0"/>
              </w:rPr>
              <w:t>с</w:t>
            </w:r>
            <w:r w:rsidRPr="00D821A5">
              <w:rPr>
                <w:rFonts w:ascii="Times New Roman" w:hAnsi="Times New Roman" w:cs="Times New Roman"/>
                <w:b w:val="0"/>
              </w:rPr>
              <w:t>шифровать)</w:t>
            </w: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а)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821A5">
              <w:rPr>
                <w:rFonts w:ascii="Times New Roman" w:hAnsi="Times New Roman" w:cs="Times New Roman"/>
                <w:b w:val="0"/>
              </w:rPr>
              <w:t>б)</w:t>
            </w: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12719" w:rsidRPr="00D821A5" w:rsidTr="00312A3C">
        <w:tc>
          <w:tcPr>
            <w:tcW w:w="534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3" w:type="dxa"/>
          </w:tcPr>
          <w:p w:rsidR="00D12719" w:rsidRPr="00D821A5" w:rsidRDefault="00D12719" w:rsidP="00312A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6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1" w:type="dxa"/>
          </w:tcPr>
          <w:p w:rsidR="00D12719" w:rsidRPr="00D821A5" w:rsidRDefault="00D12719" w:rsidP="00312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12719" w:rsidRPr="00707013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2719" w:rsidRPr="00B02335" w:rsidRDefault="00D12719" w:rsidP="00D12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719" w:rsidRPr="00707013" w:rsidRDefault="00D12719" w:rsidP="00D1271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75E98" w:rsidRDefault="00D12719"/>
    <w:sectPr w:rsidR="00B75E98" w:rsidSect="00E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19"/>
    <w:rsid w:val="00030C21"/>
    <w:rsid w:val="004D1DA0"/>
    <w:rsid w:val="00D12719"/>
    <w:rsid w:val="00E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2016-02-04T12:29:00Z</dcterms:created>
  <dcterms:modified xsi:type="dcterms:W3CDTF">2016-02-04T12:30:00Z</dcterms:modified>
</cp:coreProperties>
</file>