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67" w:rsidRPr="00FC0567" w:rsidRDefault="003253F2" w:rsidP="003F2966">
      <w:pPr>
        <w:keepNext/>
        <w:widowControl w:val="0"/>
        <w:autoSpaceDE w:val="0"/>
        <w:autoSpaceDN w:val="0"/>
        <w:adjustRightInd w:val="0"/>
        <w:spacing w:after="0" w:line="240" w:lineRule="auto"/>
        <w:ind w:right="-63"/>
        <w:jc w:val="center"/>
        <w:outlineLvl w:val="0"/>
        <w:rPr>
          <w:rFonts w:ascii="Times New Roman" w:eastAsia="Times New Roman" w:hAnsi="Times New Roman" w:cs="Times New Roman"/>
          <w:bCs/>
          <w:kern w:val="32"/>
          <w:lang w:eastAsia="ru-RU"/>
        </w:rPr>
      </w:pPr>
      <w:r>
        <w:rPr>
          <w:rFonts w:ascii="Times New Roman" w:eastAsia="Times New Roman" w:hAnsi="Times New Roman" w:cs="Times New Roman"/>
          <w:bCs/>
          <w:kern w:val="32"/>
          <w:lang w:eastAsia="ru-RU"/>
        </w:rPr>
        <w:t>ПРОЕКТ</w:t>
      </w:r>
    </w:p>
    <w:p w:rsidR="00FC0567" w:rsidRPr="00FC0567" w:rsidRDefault="00FC0567" w:rsidP="003F2966">
      <w:pPr>
        <w:shd w:val="clear" w:color="auto" w:fill="FFFFFF"/>
        <w:spacing w:after="0" w:line="240" w:lineRule="auto"/>
        <w:jc w:val="center"/>
        <w:rPr>
          <w:rFonts w:ascii="Times New Roman" w:eastAsia="Times New Roman" w:hAnsi="Times New Roman" w:cs="Times New Roman"/>
          <w:b/>
          <w:color w:val="333333"/>
          <w:spacing w:val="8"/>
          <w:sz w:val="24"/>
          <w:szCs w:val="24"/>
          <w:lang w:eastAsia="ru-RU"/>
        </w:rPr>
      </w:pPr>
      <w:r w:rsidRPr="00FC0567">
        <w:rPr>
          <w:rFonts w:ascii="Times New Roman" w:eastAsia="Times New Roman" w:hAnsi="Times New Roman" w:cs="Times New Roman"/>
          <w:b/>
          <w:color w:val="333333"/>
          <w:spacing w:val="8"/>
          <w:sz w:val="24"/>
          <w:szCs w:val="24"/>
          <w:lang w:eastAsia="ru-RU"/>
        </w:rPr>
        <w:t>ПОСТАНОВЛЕНИЕ</w:t>
      </w:r>
    </w:p>
    <w:p w:rsidR="003F2966" w:rsidRDefault="00FC0567" w:rsidP="003F2966">
      <w:pPr>
        <w:shd w:val="clear" w:color="auto" w:fill="FFFFFF"/>
        <w:spacing w:after="0" w:line="240" w:lineRule="auto"/>
        <w:jc w:val="center"/>
        <w:rPr>
          <w:rFonts w:ascii="Times New Roman" w:eastAsia="Times New Roman" w:hAnsi="Times New Roman" w:cs="Times New Roman"/>
          <w:b/>
          <w:color w:val="333333"/>
          <w:spacing w:val="8"/>
          <w:sz w:val="24"/>
          <w:szCs w:val="24"/>
          <w:lang w:eastAsia="ru-RU"/>
        </w:rPr>
      </w:pPr>
      <w:r w:rsidRPr="00FC0567">
        <w:rPr>
          <w:rFonts w:ascii="Times New Roman" w:eastAsia="Times New Roman" w:hAnsi="Times New Roman" w:cs="Times New Roman"/>
          <w:b/>
          <w:color w:val="333333"/>
          <w:spacing w:val="8"/>
          <w:sz w:val="24"/>
          <w:szCs w:val="24"/>
          <w:lang w:eastAsia="ru-RU"/>
        </w:rPr>
        <w:t>АДМИНИСТРАЦИИ КРАСНОПЛАМЕНСКОГО</w:t>
      </w:r>
    </w:p>
    <w:p w:rsidR="00FC0567" w:rsidRPr="00FC0567" w:rsidRDefault="003F2966" w:rsidP="003F2966">
      <w:pPr>
        <w:shd w:val="clear" w:color="auto" w:fill="FFFFFF"/>
        <w:spacing w:after="0" w:line="240" w:lineRule="auto"/>
        <w:jc w:val="center"/>
        <w:rPr>
          <w:rFonts w:ascii="Times New Roman" w:eastAsia="Times New Roman" w:hAnsi="Times New Roman" w:cs="Times New Roman"/>
          <w:b/>
          <w:color w:val="333333"/>
          <w:spacing w:val="8"/>
          <w:sz w:val="24"/>
          <w:szCs w:val="24"/>
          <w:lang w:eastAsia="ru-RU"/>
        </w:rPr>
      </w:pPr>
      <w:r>
        <w:rPr>
          <w:rFonts w:ascii="Times New Roman" w:eastAsia="Times New Roman" w:hAnsi="Times New Roman" w:cs="Times New Roman"/>
          <w:b/>
          <w:color w:val="333333"/>
          <w:spacing w:val="8"/>
          <w:sz w:val="24"/>
          <w:szCs w:val="24"/>
          <w:lang w:eastAsia="ru-RU"/>
        </w:rPr>
        <w:t xml:space="preserve">СЕЛЬСКОГО </w:t>
      </w:r>
      <w:r w:rsidR="00FC0567" w:rsidRPr="00FC0567">
        <w:rPr>
          <w:rFonts w:ascii="Times New Roman" w:eastAsia="Times New Roman" w:hAnsi="Times New Roman" w:cs="Times New Roman"/>
          <w:b/>
          <w:color w:val="333333"/>
          <w:spacing w:val="8"/>
          <w:sz w:val="24"/>
          <w:szCs w:val="24"/>
          <w:lang w:eastAsia="ru-RU"/>
        </w:rPr>
        <w:t>ПОСЕЛЕНИЯ</w:t>
      </w:r>
    </w:p>
    <w:p w:rsidR="00FC0567" w:rsidRPr="00FC0567" w:rsidRDefault="00FC0567" w:rsidP="003F2966">
      <w:pPr>
        <w:shd w:val="clear" w:color="auto" w:fill="FFFFFF"/>
        <w:spacing w:after="0" w:line="240" w:lineRule="auto"/>
        <w:jc w:val="center"/>
        <w:rPr>
          <w:rFonts w:ascii="Times New Roman" w:eastAsia="Times New Roman" w:hAnsi="Times New Roman" w:cs="Times New Roman"/>
          <w:b/>
          <w:color w:val="333333"/>
          <w:spacing w:val="8"/>
          <w:sz w:val="24"/>
          <w:szCs w:val="24"/>
          <w:lang w:eastAsia="ru-RU"/>
        </w:rPr>
      </w:pPr>
      <w:r w:rsidRPr="00FC0567">
        <w:rPr>
          <w:rFonts w:ascii="Times New Roman" w:eastAsia="Times New Roman" w:hAnsi="Times New Roman" w:cs="Times New Roman"/>
          <w:b/>
          <w:color w:val="333333"/>
          <w:spacing w:val="8"/>
          <w:sz w:val="24"/>
          <w:szCs w:val="24"/>
          <w:lang w:eastAsia="ru-RU"/>
        </w:rPr>
        <w:t>АЛЕКСАНДРОВСКОГО  РАЙОНА</w:t>
      </w:r>
    </w:p>
    <w:p w:rsidR="00FC0567" w:rsidRPr="00FC0567" w:rsidRDefault="00FC0567" w:rsidP="003F2966">
      <w:pPr>
        <w:shd w:val="clear" w:color="auto" w:fill="FFFFFF"/>
        <w:spacing w:after="0" w:line="240" w:lineRule="auto"/>
        <w:jc w:val="center"/>
        <w:rPr>
          <w:rFonts w:ascii="Times New Roman" w:eastAsia="Times New Roman" w:hAnsi="Times New Roman" w:cs="Times New Roman"/>
          <w:color w:val="333333"/>
          <w:spacing w:val="8"/>
          <w:sz w:val="24"/>
          <w:szCs w:val="24"/>
          <w:lang w:eastAsia="ru-RU"/>
        </w:rPr>
      </w:pPr>
      <w:r w:rsidRPr="00FC0567">
        <w:rPr>
          <w:rFonts w:ascii="Times New Roman" w:eastAsia="Times New Roman" w:hAnsi="Times New Roman" w:cs="Times New Roman"/>
          <w:b/>
          <w:bCs/>
          <w:color w:val="333333"/>
          <w:spacing w:val="8"/>
          <w:sz w:val="24"/>
          <w:szCs w:val="24"/>
          <w:lang w:eastAsia="ru-RU"/>
        </w:rPr>
        <w:t>ВЛАДИМИРСКОЙ ОБЛАСТИ</w:t>
      </w:r>
    </w:p>
    <w:p w:rsidR="00FC0567" w:rsidRPr="00FC0567" w:rsidRDefault="00FC0567" w:rsidP="003F2966">
      <w:pPr>
        <w:shd w:val="clear" w:color="auto" w:fill="FFFFFF"/>
        <w:spacing w:after="0" w:line="240" w:lineRule="auto"/>
        <w:jc w:val="center"/>
        <w:rPr>
          <w:rFonts w:ascii="Times New Roman" w:eastAsia="Times New Roman" w:hAnsi="Times New Roman" w:cs="Times New Roman"/>
          <w:b/>
          <w:bCs/>
          <w:color w:val="333333"/>
          <w:spacing w:val="8"/>
          <w:sz w:val="24"/>
          <w:szCs w:val="24"/>
          <w:lang w:eastAsia="ru-RU"/>
        </w:rPr>
      </w:pPr>
    </w:p>
    <w:p w:rsidR="00FC0567" w:rsidRPr="00FC0567" w:rsidRDefault="00FC0567" w:rsidP="00FC0567">
      <w:pPr>
        <w:shd w:val="clear" w:color="auto" w:fill="FFFFFF"/>
        <w:spacing w:after="0" w:line="240" w:lineRule="auto"/>
        <w:jc w:val="both"/>
        <w:rPr>
          <w:rFonts w:ascii="Times New Roman" w:eastAsia="Times New Roman" w:hAnsi="Times New Roman" w:cs="Times New Roman"/>
          <w:b/>
          <w:bCs/>
          <w:color w:val="333333"/>
          <w:spacing w:val="8"/>
          <w:sz w:val="24"/>
          <w:szCs w:val="24"/>
          <w:lang w:eastAsia="ru-RU"/>
        </w:rPr>
      </w:pPr>
    </w:p>
    <w:p w:rsidR="00FC0567" w:rsidRPr="00FC0567" w:rsidRDefault="00FC0567" w:rsidP="00FC0567">
      <w:pPr>
        <w:shd w:val="clear" w:color="auto" w:fill="FFFFFF"/>
        <w:spacing w:after="0" w:line="240" w:lineRule="auto"/>
        <w:jc w:val="both"/>
        <w:rPr>
          <w:rFonts w:ascii="Times New Roman" w:eastAsia="Times New Roman" w:hAnsi="Times New Roman" w:cs="Times New Roman"/>
          <w:b/>
          <w:bCs/>
          <w:color w:val="333333"/>
          <w:spacing w:val="8"/>
          <w:sz w:val="24"/>
          <w:szCs w:val="24"/>
          <w:lang w:eastAsia="ru-RU"/>
        </w:rPr>
      </w:pPr>
    </w:p>
    <w:p w:rsidR="00FC0567" w:rsidRPr="00FC0567" w:rsidRDefault="00D21EE4" w:rsidP="00FC0567">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Pr>
          <w:rFonts w:ascii="Times New Roman" w:eastAsia="Times New Roman" w:hAnsi="Times New Roman" w:cs="Times New Roman"/>
          <w:b/>
          <w:bCs/>
          <w:color w:val="333333"/>
          <w:spacing w:val="8"/>
          <w:sz w:val="24"/>
          <w:szCs w:val="24"/>
          <w:lang w:eastAsia="ru-RU"/>
        </w:rPr>
        <w:t xml:space="preserve">От </w:t>
      </w:r>
      <w:bookmarkStart w:id="0" w:name="_GoBack"/>
      <w:bookmarkEnd w:id="0"/>
      <w:r w:rsidR="00FC0567" w:rsidRPr="00FC0567">
        <w:rPr>
          <w:rFonts w:ascii="Times New Roman" w:eastAsia="Times New Roman" w:hAnsi="Times New Roman" w:cs="Times New Roman"/>
          <w:b/>
          <w:bCs/>
          <w:color w:val="333333"/>
          <w:spacing w:val="8"/>
          <w:sz w:val="24"/>
          <w:szCs w:val="24"/>
          <w:lang w:eastAsia="ru-RU"/>
        </w:rPr>
        <w:t>                                                                      </w:t>
      </w:r>
      <w:r w:rsidR="003F2966">
        <w:rPr>
          <w:rFonts w:ascii="Times New Roman" w:eastAsia="Times New Roman" w:hAnsi="Times New Roman" w:cs="Times New Roman"/>
          <w:b/>
          <w:bCs/>
          <w:color w:val="333333"/>
          <w:spacing w:val="8"/>
          <w:sz w:val="24"/>
          <w:szCs w:val="24"/>
          <w:lang w:eastAsia="ru-RU"/>
        </w:rPr>
        <w:t xml:space="preserve">                      </w:t>
      </w:r>
      <w:r w:rsidR="00FC0567" w:rsidRPr="00FC0567">
        <w:rPr>
          <w:rFonts w:ascii="Times New Roman" w:eastAsia="Times New Roman" w:hAnsi="Times New Roman" w:cs="Times New Roman"/>
          <w:b/>
          <w:bCs/>
          <w:color w:val="333333"/>
          <w:spacing w:val="8"/>
          <w:sz w:val="24"/>
          <w:szCs w:val="24"/>
          <w:lang w:eastAsia="ru-RU"/>
        </w:rPr>
        <w:t xml:space="preserve">   </w:t>
      </w:r>
      <w:r w:rsidR="003253F2">
        <w:rPr>
          <w:rFonts w:ascii="Times New Roman" w:eastAsia="Times New Roman" w:hAnsi="Times New Roman" w:cs="Times New Roman"/>
          <w:b/>
          <w:bCs/>
          <w:color w:val="333333"/>
          <w:spacing w:val="8"/>
          <w:sz w:val="24"/>
          <w:szCs w:val="24"/>
          <w:lang w:eastAsia="ru-RU"/>
        </w:rPr>
        <w:t xml:space="preserve">        </w:t>
      </w:r>
      <w:r w:rsidR="00FC0567" w:rsidRPr="00FC0567">
        <w:rPr>
          <w:rFonts w:ascii="Times New Roman" w:eastAsia="Times New Roman" w:hAnsi="Times New Roman" w:cs="Times New Roman"/>
          <w:b/>
          <w:bCs/>
          <w:color w:val="333333"/>
          <w:spacing w:val="8"/>
          <w:sz w:val="24"/>
          <w:szCs w:val="24"/>
          <w:lang w:eastAsia="ru-RU"/>
        </w:rPr>
        <w:t xml:space="preserve"> №  </w:t>
      </w:r>
    </w:p>
    <w:p w:rsidR="00FC0567" w:rsidRPr="00FC0567" w:rsidRDefault="00FC0567" w:rsidP="00FC0567">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p>
    <w:p w:rsidR="00FC0567" w:rsidRPr="00FC0567" w:rsidRDefault="00FC0567" w:rsidP="003F2966">
      <w:pPr>
        <w:spacing w:after="0" w:line="240" w:lineRule="auto"/>
        <w:rPr>
          <w:rFonts w:ascii="Cambria" w:eastAsia="Times New Roman" w:hAnsi="Cambria" w:cs="Times New Roman"/>
          <w:color w:val="3C3C3C"/>
          <w:sz w:val="24"/>
          <w:szCs w:val="24"/>
          <w:lang w:eastAsia="ru-RU"/>
        </w:rPr>
      </w:pPr>
      <w:r w:rsidRPr="00FC0567">
        <w:rPr>
          <w:rFonts w:ascii="Cambria" w:eastAsia="Times New Roman" w:hAnsi="Cambria" w:cs="Times New Roman"/>
          <w:color w:val="3C3C3C"/>
          <w:sz w:val="24"/>
          <w:szCs w:val="24"/>
          <w:lang w:eastAsia="ru-RU"/>
        </w:rPr>
        <w:t>Об утверждении административного регламента</w:t>
      </w:r>
    </w:p>
    <w:p w:rsidR="00FC0567" w:rsidRDefault="00FC0567" w:rsidP="003F2966">
      <w:pPr>
        <w:spacing w:after="0" w:line="240" w:lineRule="auto"/>
        <w:rPr>
          <w:rFonts w:ascii="Cambria" w:eastAsia="Times New Roman" w:hAnsi="Cambria" w:cs="Times New Roman"/>
          <w:color w:val="3C3C3C"/>
          <w:sz w:val="24"/>
          <w:szCs w:val="24"/>
          <w:lang w:eastAsia="ru-RU"/>
        </w:rPr>
      </w:pPr>
      <w:r w:rsidRPr="00FC0567">
        <w:rPr>
          <w:rFonts w:ascii="Cambria" w:eastAsia="Times New Roman" w:hAnsi="Cambria" w:cs="Times New Roman"/>
          <w:color w:val="3C3C3C"/>
          <w:sz w:val="24"/>
          <w:szCs w:val="24"/>
          <w:lang w:eastAsia="ru-RU"/>
        </w:rPr>
        <w:t>Предоставления муниципальной услуги</w:t>
      </w:r>
      <w:r w:rsidRPr="00FC0567">
        <w:rPr>
          <w:rFonts w:ascii="Cambria" w:eastAsia="Times New Roman" w:hAnsi="Cambria" w:cs="Times New Roman"/>
          <w:color w:val="3C3C3C"/>
          <w:sz w:val="24"/>
          <w:szCs w:val="24"/>
          <w:lang w:eastAsia="ru-RU"/>
        </w:rPr>
        <w:br/>
      </w:r>
      <w:r>
        <w:rPr>
          <w:rFonts w:ascii="Cambria" w:eastAsia="Times New Roman" w:hAnsi="Cambria" w:cs="Times New Roman"/>
          <w:color w:val="3C3C3C"/>
          <w:sz w:val="24"/>
          <w:szCs w:val="24"/>
          <w:lang w:eastAsia="ru-RU"/>
        </w:rPr>
        <w:t>«Выдача согласия на обмен жилыми помещениями,</w:t>
      </w:r>
    </w:p>
    <w:p w:rsidR="00FC0567" w:rsidRPr="00FC0567" w:rsidRDefault="003F2966" w:rsidP="003F2966">
      <w:pPr>
        <w:spacing w:after="0" w:line="240" w:lineRule="auto"/>
        <w:rPr>
          <w:rFonts w:ascii="Cambria" w:eastAsia="Times New Roman" w:hAnsi="Cambria" w:cs="Times New Roman"/>
          <w:color w:val="3C3C3C"/>
          <w:sz w:val="24"/>
          <w:szCs w:val="24"/>
          <w:lang w:eastAsia="ru-RU"/>
        </w:rPr>
      </w:pPr>
      <w:proofErr w:type="gramStart"/>
      <w:r>
        <w:rPr>
          <w:rFonts w:ascii="Cambria" w:eastAsia="Times New Roman" w:hAnsi="Cambria" w:cs="Times New Roman"/>
          <w:color w:val="3C3C3C"/>
          <w:sz w:val="24"/>
          <w:szCs w:val="24"/>
          <w:lang w:eastAsia="ru-RU"/>
        </w:rPr>
        <w:t>П</w:t>
      </w:r>
      <w:r w:rsidR="00FC0567">
        <w:rPr>
          <w:rFonts w:ascii="Cambria" w:eastAsia="Times New Roman" w:hAnsi="Cambria" w:cs="Times New Roman"/>
          <w:color w:val="3C3C3C"/>
          <w:sz w:val="24"/>
          <w:szCs w:val="24"/>
          <w:lang w:eastAsia="ru-RU"/>
        </w:rPr>
        <w:t>редоставленными</w:t>
      </w:r>
      <w:proofErr w:type="gramEnd"/>
      <w:r w:rsidR="00FC0567">
        <w:rPr>
          <w:rFonts w:ascii="Cambria" w:eastAsia="Times New Roman" w:hAnsi="Cambria" w:cs="Times New Roman"/>
          <w:color w:val="3C3C3C"/>
          <w:sz w:val="24"/>
          <w:szCs w:val="24"/>
          <w:lang w:eastAsia="ru-RU"/>
        </w:rPr>
        <w:t xml:space="preserve"> по договорам социального найма</w:t>
      </w:r>
      <w:r w:rsidR="00FC0567" w:rsidRPr="00FC0567">
        <w:rPr>
          <w:rFonts w:ascii="Cambria" w:eastAsia="Times New Roman" w:hAnsi="Cambria" w:cs="Times New Roman"/>
          <w:color w:val="3C3C3C"/>
          <w:sz w:val="24"/>
          <w:szCs w:val="24"/>
          <w:lang w:eastAsia="ru-RU"/>
        </w:rPr>
        <w:t>»</w:t>
      </w:r>
    </w:p>
    <w:p w:rsidR="00FC0567" w:rsidRPr="00FC0567" w:rsidRDefault="00FC0567" w:rsidP="003F2966">
      <w:pPr>
        <w:shd w:val="clear" w:color="auto" w:fill="FFFFFF"/>
        <w:spacing w:after="0" w:line="240" w:lineRule="auto"/>
        <w:jc w:val="both"/>
        <w:rPr>
          <w:rFonts w:ascii="Cambria" w:eastAsia="Times New Roman" w:hAnsi="Cambria" w:cs="Times New Roman"/>
          <w:color w:val="333333"/>
          <w:spacing w:val="8"/>
          <w:sz w:val="24"/>
          <w:szCs w:val="24"/>
          <w:lang w:eastAsia="ru-RU"/>
        </w:rPr>
      </w:pPr>
    </w:p>
    <w:p w:rsidR="003F193F" w:rsidRPr="003F193F" w:rsidRDefault="003F193F" w:rsidP="003F193F">
      <w:pPr>
        <w:keepNext/>
        <w:numPr>
          <w:ilvl w:val="1"/>
          <w:numId w:val="0"/>
        </w:numPr>
        <w:tabs>
          <w:tab w:val="num" w:pos="0"/>
          <w:tab w:val="left" w:pos="709"/>
        </w:tabs>
        <w:suppressAutoHyphens/>
        <w:spacing w:after="0" w:line="240" w:lineRule="auto"/>
        <w:ind w:right="-1"/>
        <w:jc w:val="both"/>
        <w:outlineLvl w:val="1"/>
        <w:rPr>
          <w:rFonts w:asciiTheme="majorHAnsi" w:eastAsia="Times New Roman" w:hAnsiTheme="majorHAnsi" w:cs="Times New Roman"/>
          <w:bCs/>
          <w:sz w:val="24"/>
          <w:szCs w:val="24"/>
          <w:lang w:eastAsia="zh-CN"/>
        </w:rPr>
      </w:pPr>
      <w:r w:rsidRPr="003F193F">
        <w:rPr>
          <w:rFonts w:asciiTheme="majorHAnsi" w:eastAsia="Times New Roman" w:hAnsiTheme="majorHAnsi" w:cs="Times New Roman"/>
          <w:bCs/>
          <w:color w:val="000000"/>
          <w:sz w:val="24"/>
          <w:szCs w:val="24"/>
          <w:lang w:eastAsia="zh-CN"/>
        </w:rPr>
        <w:t>В соответствии с разделом 3 Жилищного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Краснопламенского сельского поселения</w:t>
      </w:r>
    </w:p>
    <w:p w:rsidR="00FC0567" w:rsidRPr="00FC0567" w:rsidRDefault="00FC0567" w:rsidP="00FC0567">
      <w:pPr>
        <w:shd w:val="clear" w:color="auto" w:fill="FFFFFF"/>
        <w:spacing w:after="0" w:line="240" w:lineRule="auto"/>
        <w:jc w:val="both"/>
        <w:rPr>
          <w:rFonts w:asciiTheme="majorHAnsi" w:eastAsia="Times New Roman" w:hAnsiTheme="majorHAnsi" w:cs="Times New Roman"/>
          <w:color w:val="333333"/>
          <w:spacing w:val="8"/>
          <w:sz w:val="24"/>
          <w:szCs w:val="24"/>
          <w:lang w:eastAsia="ru-RU"/>
        </w:rPr>
      </w:pPr>
    </w:p>
    <w:p w:rsidR="00FC0567" w:rsidRPr="00FC0567" w:rsidRDefault="00FC0567" w:rsidP="00FC0567">
      <w:pPr>
        <w:shd w:val="clear" w:color="auto" w:fill="FFFFFF"/>
        <w:spacing w:after="0" w:line="240" w:lineRule="auto"/>
        <w:jc w:val="both"/>
        <w:rPr>
          <w:rFonts w:ascii="Cambria" w:eastAsia="Times New Roman" w:hAnsi="Cambria" w:cs="Times New Roman"/>
          <w:color w:val="333333"/>
          <w:spacing w:val="8"/>
          <w:sz w:val="24"/>
          <w:szCs w:val="24"/>
          <w:lang w:eastAsia="ru-RU"/>
        </w:rPr>
      </w:pPr>
      <w:r w:rsidRPr="00FC0567">
        <w:rPr>
          <w:rFonts w:ascii="Cambria" w:eastAsia="Times New Roman" w:hAnsi="Cambria" w:cs="Times New Roman"/>
          <w:color w:val="333333"/>
          <w:spacing w:val="8"/>
          <w:sz w:val="24"/>
          <w:szCs w:val="24"/>
          <w:lang w:eastAsia="ru-RU"/>
        </w:rPr>
        <w:t>  </w:t>
      </w:r>
    </w:p>
    <w:p w:rsidR="00FC0567" w:rsidRPr="00FC0567" w:rsidRDefault="003F193F" w:rsidP="00FC0567">
      <w:pPr>
        <w:shd w:val="clear" w:color="auto" w:fill="FFFFFF"/>
        <w:spacing w:after="0" w:line="240" w:lineRule="auto"/>
        <w:jc w:val="both"/>
        <w:rPr>
          <w:rFonts w:ascii="Cambria" w:eastAsia="Times New Roman" w:hAnsi="Cambria" w:cs="Times New Roman"/>
          <w:color w:val="333333"/>
          <w:spacing w:val="8"/>
          <w:sz w:val="24"/>
          <w:szCs w:val="24"/>
          <w:lang w:eastAsia="ru-RU"/>
        </w:rPr>
      </w:pPr>
      <w:r>
        <w:rPr>
          <w:rFonts w:ascii="Cambria" w:eastAsia="Times New Roman" w:hAnsi="Cambria" w:cs="Times New Roman"/>
          <w:color w:val="333333"/>
          <w:spacing w:val="8"/>
          <w:sz w:val="24"/>
          <w:szCs w:val="24"/>
          <w:lang w:eastAsia="ru-RU"/>
        </w:rPr>
        <w:t xml:space="preserve">                                                       </w:t>
      </w:r>
      <w:r w:rsidR="00FC0567" w:rsidRPr="00FC0567">
        <w:rPr>
          <w:rFonts w:ascii="Cambria" w:eastAsia="Times New Roman" w:hAnsi="Cambria" w:cs="Times New Roman"/>
          <w:b/>
          <w:bCs/>
          <w:color w:val="333333"/>
          <w:spacing w:val="8"/>
          <w:sz w:val="24"/>
          <w:szCs w:val="24"/>
          <w:lang w:eastAsia="ru-RU"/>
        </w:rPr>
        <w:t xml:space="preserve"> ПОСТАНОВЛЯЮ:</w:t>
      </w:r>
    </w:p>
    <w:p w:rsidR="00FC0567" w:rsidRPr="00FC0567" w:rsidRDefault="00FC0567" w:rsidP="00FC0567">
      <w:pPr>
        <w:shd w:val="clear" w:color="auto" w:fill="FFFFFF"/>
        <w:spacing w:after="0" w:line="240" w:lineRule="auto"/>
        <w:jc w:val="both"/>
        <w:rPr>
          <w:rFonts w:ascii="Cambria" w:eastAsia="Times New Roman" w:hAnsi="Cambria" w:cs="Times New Roman"/>
          <w:color w:val="333333"/>
          <w:spacing w:val="8"/>
          <w:sz w:val="24"/>
          <w:szCs w:val="24"/>
          <w:lang w:eastAsia="ru-RU"/>
        </w:rPr>
      </w:pPr>
      <w:r w:rsidRPr="00FC0567">
        <w:rPr>
          <w:rFonts w:ascii="Cambria" w:eastAsia="Times New Roman" w:hAnsi="Cambria" w:cs="Times New Roman"/>
          <w:b/>
          <w:bCs/>
          <w:color w:val="333333"/>
          <w:spacing w:val="8"/>
          <w:sz w:val="24"/>
          <w:szCs w:val="24"/>
          <w:lang w:eastAsia="ru-RU"/>
        </w:rPr>
        <w:t> </w:t>
      </w:r>
    </w:p>
    <w:p w:rsidR="00FC0567" w:rsidRPr="00FC0567" w:rsidRDefault="00FC0567" w:rsidP="00FC0567">
      <w:pPr>
        <w:numPr>
          <w:ilvl w:val="0"/>
          <w:numId w:val="1"/>
        </w:numPr>
        <w:shd w:val="clear" w:color="auto" w:fill="FFFFFF"/>
        <w:spacing w:before="100" w:beforeAutospacing="1" w:after="100" w:afterAutospacing="1" w:line="240" w:lineRule="auto"/>
        <w:jc w:val="both"/>
        <w:rPr>
          <w:rFonts w:ascii="Cambria" w:eastAsia="Times New Roman" w:hAnsi="Cambria" w:cs="Times New Roman"/>
          <w:color w:val="333333"/>
          <w:spacing w:val="8"/>
          <w:sz w:val="24"/>
          <w:szCs w:val="24"/>
          <w:lang w:eastAsia="ru-RU"/>
        </w:rPr>
      </w:pPr>
      <w:r w:rsidRPr="00FC0567">
        <w:rPr>
          <w:rFonts w:ascii="Cambria" w:eastAsia="Times New Roman" w:hAnsi="Cambria" w:cs="Times New Roman"/>
          <w:color w:val="333333"/>
          <w:spacing w:val="8"/>
          <w:sz w:val="24"/>
          <w:szCs w:val="24"/>
          <w:lang w:eastAsia="ru-RU"/>
        </w:rPr>
        <w:t>Утвердить административный регламент</w:t>
      </w:r>
      <w:r>
        <w:rPr>
          <w:rFonts w:ascii="Cambria" w:eastAsia="Times New Roman" w:hAnsi="Cambria" w:cs="Times New Roman"/>
          <w:color w:val="333333"/>
          <w:spacing w:val="8"/>
          <w:sz w:val="24"/>
          <w:szCs w:val="24"/>
          <w:lang w:eastAsia="ru-RU"/>
        </w:rPr>
        <w:t xml:space="preserve"> предоставления муниципальной услуги «Выдача согласия на обмен жилыми помещениями, предоставленными по договорам социального найма»</w:t>
      </w:r>
    </w:p>
    <w:p w:rsidR="00FC0567" w:rsidRPr="00FC0567" w:rsidRDefault="00FC0567" w:rsidP="00FC0567">
      <w:pPr>
        <w:numPr>
          <w:ilvl w:val="0"/>
          <w:numId w:val="1"/>
        </w:numPr>
        <w:spacing w:before="120" w:after="0" w:line="240" w:lineRule="auto"/>
        <w:jc w:val="both"/>
        <w:rPr>
          <w:rFonts w:ascii="Cambria" w:eastAsia="Times New Roman" w:hAnsi="Cambria" w:cs="Times New Roman"/>
          <w:sz w:val="24"/>
          <w:szCs w:val="24"/>
          <w:lang w:eastAsia="ru-RU"/>
        </w:rPr>
      </w:pPr>
      <w:proofErr w:type="gramStart"/>
      <w:r w:rsidRPr="00FC0567">
        <w:rPr>
          <w:rFonts w:ascii="Cambria" w:eastAsia="Times New Roman" w:hAnsi="Cambria" w:cs="Times New Roman"/>
          <w:sz w:val="24"/>
          <w:szCs w:val="24"/>
          <w:lang w:eastAsia="ru-RU"/>
        </w:rPr>
        <w:t>Контроль за</w:t>
      </w:r>
      <w:proofErr w:type="gramEnd"/>
      <w:r w:rsidRPr="00FC0567">
        <w:rPr>
          <w:rFonts w:ascii="Cambria" w:eastAsia="Times New Roman" w:hAnsi="Cambria" w:cs="Times New Roman"/>
          <w:sz w:val="24"/>
          <w:szCs w:val="24"/>
          <w:lang w:eastAsia="ru-RU"/>
        </w:rPr>
        <w:t xml:space="preserve"> исполнением настоящего постановления оставляю за собой.</w:t>
      </w:r>
    </w:p>
    <w:p w:rsidR="00FC0567" w:rsidRPr="00FC0567" w:rsidRDefault="00FC0567" w:rsidP="00FC0567">
      <w:pPr>
        <w:numPr>
          <w:ilvl w:val="0"/>
          <w:numId w:val="1"/>
        </w:numPr>
        <w:spacing w:after="150" w:line="240" w:lineRule="auto"/>
        <w:rPr>
          <w:rFonts w:ascii="Cambria" w:eastAsia="Times New Roman" w:hAnsi="Cambria" w:cs="Times New Roman"/>
          <w:color w:val="3C3C3C"/>
          <w:sz w:val="24"/>
          <w:szCs w:val="24"/>
          <w:lang w:eastAsia="ru-RU"/>
        </w:rPr>
      </w:pPr>
      <w:r w:rsidRPr="00FC0567">
        <w:rPr>
          <w:rFonts w:ascii="Cambria" w:eastAsia="Times New Roman" w:hAnsi="Cambria" w:cs="Times New Roman"/>
          <w:color w:val="3C3C3C"/>
          <w:sz w:val="24"/>
          <w:szCs w:val="24"/>
          <w:lang w:eastAsia="ru-RU"/>
        </w:rPr>
        <w:t xml:space="preserve"> Настоящее постановление вступает в силу </w:t>
      </w:r>
      <w:proofErr w:type="gramStart"/>
      <w:r w:rsidRPr="00FC0567">
        <w:rPr>
          <w:rFonts w:ascii="Cambria" w:eastAsia="Times New Roman" w:hAnsi="Cambria" w:cs="Times New Roman"/>
          <w:color w:val="3C3C3C"/>
          <w:sz w:val="24"/>
          <w:szCs w:val="24"/>
          <w:lang w:eastAsia="ru-RU"/>
        </w:rPr>
        <w:t>с</w:t>
      </w:r>
      <w:proofErr w:type="gramEnd"/>
      <w:r w:rsidRPr="00FC0567">
        <w:rPr>
          <w:rFonts w:ascii="Cambria" w:eastAsia="Times New Roman" w:hAnsi="Cambria" w:cs="Times New Roman"/>
          <w:color w:val="3C3C3C"/>
          <w:sz w:val="24"/>
          <w:szCs w:val="24"/>
          <w:lang w:eastAsia="ru-RU"/>
        </w:rPr>
        <w:t xml:space="preserve"> даты его официального опубликования. </w:t>
      </w:r>
    </w:p>
    <w:p w:rsidR="00FC0567" w:rsidRPr="00FC0567" w:rsidRDefault="00FC0567" w:rsidP="00FC0567">
      <w:pPr>
        <w:shd w:val="clear" w:color="auto" w:fill="FFFFFF"/>
        <w:spacing w:before="100" w:beforeAutospacing="1" w:after="100" w:afterAutospacing="1" w:line="240" w:lineRule="auto"/>
        <w:ind w:left="720"/>
        <w:jc w:val="both"/>
        <w:rPr>
          <w:rFonts w:ascii="Cambria" w:eastAsia="Times New Roman" w:hAnsi="Cambria" w:cs="Times New Roman"/>
          <w:color w:val="333333"/>
          <w:spacing w:val="8"/>
          <w:sz w:val="24"/>
          <w:szCs w:val="24"/>
          <w:lang w:eastAsia="ru-RU"/>
        </w:rPr>
      </w:pPr>
    </w:p>
    <w:p w:rsidR="00FC0567" w:rsidRPr="00FC0567" w:rsidRDefault="00FC0567" w:rsidP="00FC0567">
      <w:pPr>
        <w:shd w:val="clear" w:color="auto" w:fill="FFFFFF"/>
        <w:spacing w:after="0" w:line="240" w:lineRule="auto"/>
        <w:jc w:val="both"/>
        <w:rPr>
          <w:rFonts w:ascii="Cambria" w:eastAsia="Times New Roman" w:hAnsi="Cambria" w:cs="Times New Roman"/>
          <w:color w:val="333333"/>
          <w:spacing w:val="8"/>
          <w:sz w:val="24"/>
          <w:szCs w:val="24"/>
          <w:lang w:eastAsia="ru-RU"/>
        </w:rPr>
      </w:pPr>
    </w:p>
    <w:p w:rsidR="00FC0567" w:rsidRPr="00FC0567" w:rsidRDefault="00FC0567" w:rsidP="00FC0567">
      <w:pPr>
        <w:shd w:val="clear" w:color="auto" w:fill="FFFFFF"/>
        <w:tabs>
          <w:tab w:val="left" w:pos="7710"/>
        </w:tabs>
        <w:spacing w:after="0" w:line="240" w:lineRule="auto"/>
        <w:jc w:val="both"/>
        <w:rPr>
          <w:rFonts w:ascii="Cambria" w:eastAsia="Times New Roman" w:hAnsi="Cambria" w:cs="Times New Roman"/>
          <w:color w:val="333333"/>
          <w:spacing w:val="8"/>
          <w:sz w:val="24"/>
          <w:szCs w:val="24"/>
          <w:lang w:eastAsia="ru-RU"/>
        </w:rPr>
      </w:pPr>
      <w:r w:rsidRPr="00FC0567">
        <w:rPr>
          <w:rFonts w:ascii="Cambria" w:eastAsia="Times New Roman" w:hAnsi="Cambria" w:cs="Times New Roman"/>
          <w:color w:val="333333"/>
          <w:spacing w:val="8"/>
          <w:sz w:val="24"/>
          <w:szCs w:val="24"/>
          <w:lang w:eastAsia="ru-RU"/>
        </w:rPr>
        <w:t>Глава администрации</w:t>
      </w:r>
    </w:p>
    <w:p w:rsidR="00FC0567" w:rsidRPr="00FC0567" w:rsidRDefault="00FC0567" w:rsidP="00FC0567">
      <w:pPr>
        <w:shd w:val="clear" w:color="auto" w:fill="FFFFFF"/>
        <w:tabs>
          <w:tab w:val="left" w:pos="7710"/>
        </w:tabs>
        <w:spacing w:after="0" w:line="240" w:lineRule="auto"/>
        <w:jc w:val="both"/>
        <w:rPr>
          <w:rFonts w:ascii="Cambria" w:eastAsia="Times New Roman" w:hAnsi="Cambria" w:cs="Times New Roman"/>
          <w:color w:val="333333"/>
          <w:spacing w:val="8"/>
          <w:sz w:val="24"/>
          <w:szCs w:val="24"/>
          <w:lang w:eastAsia="ru-RU"/>
        </w:rPr>
      </w:pPr>
      <w:r w:rsidRPr="00FC0567">
        <w:rPr>
          <w:rFonts w:ascii="Cambria" w:eastAsia="Times New Roman" w:hAnsi="Cambria" w:cs="Times New Roman"/>
          <w:color w:val="333333"/>
          <w:spacing w:val="8"/>
          <w:sz w:val="24"/>
          <w:szCs w:val="24"/>
          <w:lang w:eastAsia="ru-RU"/>
        </w:rPr>
        <w:t xml:space="preserve">Краснопламенского сельского поселения                                             А.П.Козинцев </w:t>
      </w:r>
    </w:p>
    <w:p w:rsidR="00E87618" w:rsidRPr="00E87618" w:rsidRDefault="00E87618" w:rsidP="00E8761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87618">
        <w:rPr>
          <w:rFonts w:ascii="Arial" w:eastAsia="Times New Roman" w:hAnsi="Arial" w:cs="Arial"/>
          <w:color w:val="2D2D2D"/>
          <w:spacing w:val="2"/>
          <w:sz w:val="21"/>
          <w:szCs w:val="21"/>
          <w:lang w:eastAsia="ru-RU"/>
        </w:rPr>
        <w:br/>
      </w:r>
      <w:r w:rsidRPr="00E87618">
        <w:rPr>
          <w:rFonts w:ascii="Arial" w:eastAsia="Times New Roman" w:hAnsi="Arial" w:cs="Arial"/>
          <w:color w:val="2D2D2D"/>
          <w:spacing w:val="2"/>
          <w:sz w:val="21"/>
          <w:szCs w:val="21"/>
          <w:lang w:eastAsia="ru-RU"/>
        </w:rPr>
        <w:br/>
      </w:r>
      <w:r w:rsidRPr="00E87618">
        <w:rPr>
          <w:rFonts w:ascii="Arial" w:eastAsia="Times New Roman" w:hAnsi="Arial" w:cs="Arial"/>
          <w:color w:val="2D2D2D"/>
          <w:spacing w:val="2"/>
          <w:sz w:val="21"/>
          <w:szCs w:val="21"/>
          <w:lang w:eastAsia="ru-RU"/>
        </w:rPr>
        <w:br/>
      </w:r>
    </w:p>
    <w:p w:rsidR="00E87618" w:rsidRDefault="00E87618" w:rsidP="00FC0567">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FC0567" w:rsidRDefault="00FC0567" w:rsidP="00FC0567">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FC0567" w:rsidRPr="00E87618" w:rsidRDefault="00FC0567" w:rsidP="00FC0567">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p>
    <w:p w:rsidR="00FC0567" w:rsidRPr="00FA2700" w:rsidRDefault="00FC0567" w:rsidP="00FC0567">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lastRenderedPageBreak/>
        <w:t xml:space="preserve">                                                                                                          Приложение </w:t>
      </w:r>
    </w:p>
    <w:p w:rsidR="00FC0567" w:rsidRPr="00FA2700" w:rsidRDefault="00FC0567" w:rsidP="00FC0567">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t xml:space="preserve">                                                                                                    К постановлению </w:t>
      </w:r>
    </w:p>
    <w:p w:rsidR="00FC0567" w:rsidRPr="00FA2700" w:rsidRDefault="00FC0567" w:rsidP="00FC0567">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t xml:space="preserve">                                                                                             От                 № </w:t>
      </w:r>
    </w:p>
    <w:p w:rsidR="00FC0567" w:rsidRPr="00FA2700" w:rsidRDefault="00FC0567" w:rsidP="00FC0567">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t xml:space="preserve">Административный регламент </w:t>
      </w:r>
    </w:p>
    <w:p w:rsidR="00FC0567" w:rsidRPr="00FA2700" w:rsidRDefault="00FC0567" w:rsidP="00FC0567">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t>Предоставления муниципальной услуги</w:t>
      </w:r>
    </w:p>
    <w:p w:rsidR="00FC0567" w:rsidRPr="00FA2700" w:rsidRDefault="00FC0567" w:rsidP="00FC0567">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t>«Выдача согласия на обмен жилыми помещениями, предоставленными по договорам социального найма»</w:t>
      </w:r>
    </w:p>
    <w:p w:rsidR="00FC0567" w:rsidRPr="00FA2700" w:rsidRDefault="00FC0567" w:rsidP="00E87618">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p>
    <w:p w:rsidR="00E87618" w:rsidRPr="00FA2700" w:rsidRDefault="00E87618" w:rsidP="00E87618">
      <w:pPr>
        <w:shd w:val="clear" w:color="auto" w:fill="E9ECF1"/>
        <w:spacing w:after="225" w:line="240" w:lineRule="auto"/>
        <w:ind w:left="-1125"/>
        <w:textAlignment w:val="baseline"/>
        <w:outlineLvl w:val="3"/>
        <w:rPr>
          <w:rFonts w:asciiTheme="majorHAnsi" w:eastAsia="Times New Roman" w:hAnsiTheme="majorHAnsi" w:cs="Arial"/>
          <w:color w:val="242424"/>
          <w:spacing w:val="2"/>
          <w:sz w:val="28"/>
          <w:szCs w:val="28"/>
          <w:lang w:eastAsia="ru-RU"/>
        </w:rPr>
      </w:pPr>
      <w:r w:rsidRPr="00FA2700">
        <w:rPr>
          <w:rFonts w:asciiTheme="majorHAnsi" w:eastAsia="Times New Roman" w:hAnsiTheme="majorHAnsi" w:cs="Arial"/>
          <w:color w:val="242424"/>
          <w:spacing w:val="2"/>
          <w:sz w:val="28"/>
          <w:szCs w:val="28"/>
          <w:lang w:eastAsia="ru-RU"/>
        </w:rPr>
        <w:t>1. Общие положения</w:t>
      </w:r>
    </w:p>
    <w:p w:rsidR="00FC0567" w:rsidRPr="00FA2700" w:rsidRDefault="00E87618" w:rsidP="00FC0567">
      <w:pPr>
        <w:widowControl w:val="0"/>
        <w:autoSpaceDE w:val="0"/>
        <w:autoSpaceDN w:val="0"/>
        <w:adjustRightInd w:val="0"/>
        <w:ind w:firstLine="709"/>
        <w:jc w:val="both"/>
        <w:rPr>
          <w:rFonts w:asciiTheme="majorHAnsi" w:eastAsia="Times New Roman" w:hAnsiTheme="majorHAnsi" w:cs="Times New Roman"/>
          <w:sz w:val="28"/>
          <w:szCs w:val="28"/>
          <w:lang w:eastAsia="ru-RU"/>
        </w:rPr>
      </w:pPr>
      <w:r w:rsidRPr="00FA2700">
        <w:rPr>
          <w:rFonts w:asciiTheme="majorHAnsi" w:eastAsia="Times New Roman" w:hAnsiTheme="majorHAnsi" w:cs="Arial"/>
          <w:color w:val="2D2D2D"/>
          <w:spacing w:val="2"/>
          <w:sz w:val="28"/>
          <w:szCs w:val="28"/>
          <w:lang w:eastAsia="ru-RU"/>
        </w:rPr>
        <w:t>1.1. Настоящий административный регламент по предоставлению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исполнения и доступности результатов предоставления данной муниципальной услуги и определяет сроки, последовательность действий (административных процедур) по предоставлению муниципальной услуги.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1.2. Получателями данной муниципальной услуги являются граждане, являющиеся нанимателями по договору социального найма жилых помещений муниципального жилищного ф</w:t>
      </w:r>
      <w:r w:rsidR="00FC0567" w:rsidRPr="00FA2700">
        <w:rPr>
          <w:rFonts w:asciiTheme="majorHAnsi" w:eastAsia="Times New Roman" w:hAnsiTheme="majorHAnsi" w:cs="Arial"/>
          <w:color w:val="2D2D2D"/>
          <w:spacing w:val="2"/>
          <w:sz w:val="28"/>
          <w:szCs w:val="28"/>
          <w:lang w:eastAsia="ru-RU"/>
        </w:rPr>
        <w:t>онда Краснопламенского сельского поселения.</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r>
      <w:r w:rsidR="00FC0567" w:rsidRPr="00FA2700">
        <w:rPr>
          <w:rFonts w:asciiTheme="majorHAnsi" w:eastAsia="Times New Roman" w:hAnsiTheme="majorHAnsi" w:cs="Times New Roman"/>
          <w:b/>
          <w:sz w:val="28"/>
          <w:szCs w:val="28"/>
          <w:lang w:eastAsia="ru-RU"/>
        </w:rPr>
        <w:t>1.1.</w:t>
      </w:r>
      <w:r w:rsidR="00FC0567" w:rsidRPr="00FA2700">
        <w:rPr>
          <w:rFonts w:asciiTheme="majorHAnsi" w:eastAsia="Times New Roman" w:hAnsiTheme="majorHAnsi" w:cs="Times New Roman"/>
          <w:sz w:val="28"/>
          <w:szCs w:val="28"/>
          <w:lang w:eastAsia="ru-RU"/>
        </w:rPr>
        <w:t xml:space="preserve"> Предмет административного регламента.</w:t>
      </w:r>
    </w:p>
    <w:p w:rsidR="00FC0567" w:rsidRPr="00FC0567" w:rsidRDefault="00FC0567" w:rsidP="00FC0567">
      <w:pPr>
        <w:spacing w:after="0" w:line="240" w:lineRule="auto"/>
        <w:ind w:firstLine="709"/>
        <w:jc w:val="both"/>
        <w:rPr>
          <w:rFonts w:asciiTheme="majorHAnsi" w:eastAsia="Times New Roman" w:hAnsiTheme="majorHAnsi" w:cs="Times New Roman"/>
          <w:sz w:val="28"/>
          <w:szCs w:val="28"/>
          <w:lang w:eastAsia="ru-RU"/>
        </w:rPr>
      </w:pPr>
      <w:r w:rsidRPr="00FC0567">
        <w:rPr>
          <w:rFonts w:asciiTheme="majorHAnsi" w:eastAsia="Times New Roman" w:hAnsiTheme="majorHAnsi" w:cs="Times New Roman"/>
          <w:sz w:val="28"/>
          <w:szCs w:val="28"/>
          <w:lang w:eastAsia="ru-RU"/>
        </w:rPr>
        <w:t xml:space="preserve">Административный регламент предоставления муниципальной услуги </w:t>
      </w:r>
      <w:r w:rsidRPr="00FA2700">
        <w:rPr>
          <w:rFonts w:asciiTheme="majorHAnsi" w:eastAsia="Times New Roman" w:hAnsiTheme="majorHAnsi" w:cs="Times New Roman"/>
          <w:b/>
          <w:bCs/>
          <w:sz w:val="28"/>
          <w:szCs w:val="28"/>
          <w:lang w:eastAsia="ru-RU"/>
        </w:rPr>
        <w:t>«</w:t>
      </w:r>
      <w:r w:rsidRPr="00FC0567">
        <w:rPr>
          <w:rFonts w:asciiTheme="majorHAnsi" w:eastAsia="Times New Roman" w:hAnsiTheme="majorHAnsi" w:cs="Times New Roman"/>
          <w:sz w:val="28"/>
          <w:szCs w:val="28"/>
          <w:lang w:eastAsia="ru-RU"/>
        </w:rPr>
        <w:t>Предоставление жилого помещения муниципального специализированного жилищного фонда</w:t>
      </w:r>
      <w:r w:rsidRPr="00FA2700">
        <w:rPr>
          <w:rFonts w:asciiTheme="majorHAnsi" w:eastAsia="Times New Roman" w:hAnsiTheme="majorHAnsi" w:cs="Times New Roman"/>
          <w:b/>
          <w:bCs/>
          <w:sz w:val="28"/>
          <w:szCs w:val="28"/>
          <w:lang w:eastAsia="ru-RU"/>
        </w:rPr>
        <w:t xml:space="preserve">» </w:t>
      </w:r>
      <w:r w:rsidRPr="00FC0567">
        <w:rPr>
          <w:rFonts w:asciiTheme="majorHAnsi" w:eastAsia="Times New Roman" w:hAnsiTheme="majorHAnsi" w:cs="Times New Roman"/>
          <w:sz w:val="28"/>
          <w:szCs w:val="28"/>
          <w:lang w:eastAsia="ru-RU"/>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C0567" w:rsidRPr="00FC0567" w:rsidRDefault="00FC0567" w:rsidP="00FC0567">
      <w:pPr>
        <w:spacing w:after="0" w:line="240" w:lineRule="auto"/>
        <w:jc w:val="both"/>
        <w:rPr>
          <w:rFonts w:asciiTheme="majorHAnsi" w:eastAsia="Times New Roman" w:hAnsiTheme="majorHAnsi" w:cs="Times New Roman"/>
          <w:sz w:val="28"/>
          <w:szCs w:val="28"/>
          <w:lang w:eastAsia="ru-RU"/>
        </w:rPr>
      </w:pPr>
      <w:r w:rsidRPr="00FC0567">
        <w:rPr>
          <w:rFonts w:asciiTheme="majorHAnsi" w:eastAsia="Times New Roman" w:hAnsiTheme="majorHAnsi" w:cs="Times New Roman"/>
          <w:b/>
          <w:sz w:val="28"/>
          <w:szCs w:val="28"/>
          <w:lang w:eastAsia="ru-RU"/>
        </w:rPr>
        <w:t xml:space="preserve">        </w:t>
      </w:r>
      <w:r w:rsidRPr="00FC0567">
        <w:rPr>
          <w:rFonts w:asciiTheme="majorHAnsi" w:eastAsia="Times New Roman" w:hAnsiTheme="majorHAnsi" w:cs="Calibri"/>
          <w:color w:val="333333"/>
          <w:spacing w:val="8"/>
          <w:sz w:val="28"/>
          <w:szCs w:val="28"/>
          <w:lang w:eastAsia="ru-RU"/>
        </w:rPr>
        <w:t xml:space="preserve">1.2. </w:t>
      </w:r>
      <w:proofErr w:type="gramStart"/>
      <w:r w:rsidRPr="00FC0567">
        <w:rPr>
          <w:rFonts w:asciiTheme="majorHAnsi" w:eastAsia="Times New Roman" w:hAnsiTheme="majorHAnsi" w:cs="Calibri"/>
          <w:color w:val="333333"/>
          <w:spacing w:val="8"/>
          <w:sz w:val="28"/>
          <w:szCs w:val="28"/>
          <w:lang w:eastAsia="ru-RU"/>
        </w:rPr>
        <w:t>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Краснопламенского  сельского поселения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FC0567" w:rsidRPr="00FC0567" w:rsidRDefault="00FC0567" w:rsidP="00FC0567">
      <w:pPr>
        <w:autoSpaceDE w:val="0"/>
        <w:autoSpaceDN w:val="0"/>
        <w:adjustRightInd w:val="0"/>
        <w:spacing w:after="0" w:line="240" w:lineRule="auto"/>
        <w:ind w:firstLine="540"/>
        <w:jc w:val="both"/>
        <w:rPr>
          <w:rFonts w:asciiTheme="majorHAnsi" w:eastAsia="Calibri" w:hAnsiTheme="majorHAnsi" w:cs="Calibri"/>
          <w:color w:val="3C3C3C"/>
          <w:sz w:val="28"/>
          <w:szCs w:val="28"/>
        </w:rPr>
      </w:pPr>
      <w:r w:rsidRPr="00FC0567">
        <w:rPr>
          <w:rFonts w:asciiTheme="majorHAnsi" w:eastAsia="Calibri" w:hAnsiTheme="majorHAnsi" w:cs="Calibri"/>
          <w:b/>
          <w:color w:val="3C3C3C"/>
          <w:sz w:val="28"/>
          <w:szCs w:val="28"/>
        </w:rPr>
        <w:t>1.3</w:t>
      </w:r>
      <w:r w:rsidRPr="00FC0567">
        <w:rPr>
          <w:rFonts w:asciiTheme="majorHAnsi" w:eastAsia="Calibri" w:hAnsiTheme="majorHAnsi" w:cs="Calibri"/>
          <w:color w:val="3C3C3C"/>
          <w:sz w:val="28"/>
          <w:szCs w:val="28"/>
        </w:rPr>
        <w:t>.</w:t>
      </w:r>
      <w:r w:rsidRPr="00FC0567">
        <w:rPr>
          <w:rFonts w:asciiTheme="majorHAnsi" w:eastAsia="Calibri" w:hAnsiTheme="majorHAnsi" w:cs="Calibri"/>
          <w:b/>
          <w:color w:val="3C3C3C"/>
          <w:sz w:val="28"/>
          <w:szCs w:val="28"/>
        </w:rPr>
        <w:t xml:space="preserve"> Сроки предоставления муниципальной услуги</w:t>
      </w:r>
      <w:r w:rsidRPr="00FC0567">
        <w:rPr>
          <w:rFonts w:asciiTheme="majorHAnsi" w:eastAsia="Calibri" w:hAnsiTheme="majorHAnsi" w:cs="Calibri"/>
          <w:color w:val="3C3C3C"/>
          <w:sz w:val="28"/>
          <w:szCs w:val="28"/>
        </w:rPr>
        <w:br/>
        <w:t xml:space="preserve">Предоставление муниципальной услуги осуществляется по заявлению </w:t>
      </w:r>
      <w:r w:rsidRPr="00FC0567">
        <w:rPr>
          <w:rFonts w:asciiTheme="majorHAnsi" w:eastAsia="Calibri" w:hAnsiTheme="majorHAnsi" w:cs="Calibri"/>
          <w:color w:val="3C3C3C"/>
          <w:sz w:val="28"/>
          <w:szCs w:val="28"/>
        </w:rPr>
        <w:lastRenderedPageBreak/>
        <w:t>граждан.</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1.3.1</w:t>
      </w:r>
      <w:r w:rsidRPr="00FC0567">
        <w:rPr>
          <w:rFonts w:asciiTheme="majorHAnsi" w:eastAsia="Calibri" w:hAnsiTheme="majorHAnsi" w:cs="Calibri"/>
          <w:color w:val="3C3C3C"/>
          <w:sz w:val="28"/>
          <w:szCs w:val="28"/>
        </w:rPr>
        <w:t>. Информирование и консультирование граждан по вопросу предоставления муниципальной услуги осуществляется в течени</w:t>
      </w:r>
      <w:proofErr w:type="gramStart"/>
      <w:r w:rsidRPr="00FC0567">
        <w:rPr>
          <w:rFonts w:asciiTheme="majorHAnsi" w:eastAsia="Calibri" w:hAnsiTheme="majorHAnsi" w:cs="Calibri"/>
          <w:color w:val="3C3C3C"/>
          <w:sz w:val="28"/>
          <w:szCs w:val="28"/>
        </w:rPr>
        <w:t>и</w:t>
      </w:r>
      <w:proofErr w:type="gramEnd"/>
      <w:r w:rsidRPr="00FC0567">
        <w:rPr>
          <w:rFonts w:asciiTheme="majorHAnsi" w:eastAsia="Calibri" w:hAnsiTheme="majorHAnsi" w:cs="Calibri"/>
          <w:color w:val="3C3C3C"/>
          <w:sz w:val="28"/>
          <w:szCs w:val="28"/>
        </w:rPr>
        <w:t xml:space="preserve"> 10 минут.</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1.3.2.</w:t>
      </w:r>
      <w:r w:rsidRPr="00FC0567">
        <w:rPr>
          <w:rFonts w:asciiTheme="majorHAnsi" w:eastAsia="Calibri" w:hAnsiTheme="majorHAnsi" w:cs="Calibri"/>
          <w:color w:val="3C3C3C"/>
          <w:sz w:val="28"/>
          <w:szCs w:val="28"/>
        </w:rPr>
        <w:t>. Максимальное время приема и регистрации документов от заявителя, составляет не более 15 минут.</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1.3.3.</w:t>
      </w:r>
      <w:r w:rsidRPr="00FC0567">
        <w:rPr>
          <w:rFonts w:asciiTheme="majorHAnsi" w:eastAsia="Calibri" w:hAnsiTheme="majorHAnsi" w:cs="Calibri"/>
          <w:color w:val="3C3C3C"/>
          <w:sz w:val="28"/>
          <w:szCs w:val="28"/>
        </w:rPr>
        <w:t>.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1.3.4.</w:t>
      </w:r>
      <w:r w:rsidRPr="00FC0567">
        <w:rPr>
          <w:rFonts w:asciiTheme="majorHAnsi" w:eastAsia="Calibri" w:hAnsiTheme="majorHAnsi" w:cs="Calibri"/>
          <w:color w:val="3C3C3C"/>
          <w:sz w:val="28"/>
          <w:szCs w:val="28"/>
        </w:rPr>
        <w:t>. Время ожидания заявителя в очереди не может превышать 15-20 минут. При отсутствии очереди заявитель принимается незамедлительно. При ожидании в очереди во время подачи и получении документов заявителем, внеочередным правом пользуется льготная категория граждан определенная действующим законодательством.</w:t>
      </w:r>
    </w:p>
    <w:p w:rsidR="00FC0567" w:rsidRPr="00FC0567" w:rsidRDefault="00FC0567" w:rsidP="00FC0567">
      <w:pPr>
        <w:autoSpaceDE w:val="0"/>
        <w:autoSpaceDN w:val="0"/>
        <w:adjustRightInd w:val="0"/>
        <w:spacing w:after="0" w:line="240" w:lineRule="auto"/>
        <w:jc w:val="both"/>
        <w:rPr>
          <w:rFonts w:asciiTheme="majorHAnsi" w:eastAsia="Calibri" w:hAnsiTheme="majorHAnsi" w:cs="Calibri"/>
          <w:color w:val="3C3C3C"/>
          <w:sz w:val="28"/>
          <w:szCs w:val="28"/>
        </w:rPr>
      </w:pPr>
      <w:r w:rsidRPr="00FC0567">
        <w:rPr>
          <w:rFonts w:asciiTheme="majorHAnsi" w:eastAsia="Calibri" w:hAnsiTheme="majorHAnsi" w:cs="Calibri"/>
          <w:color w:val="3C3C3C"/>
          <w:sz w:val="28"/>
          <w:szCs w:val="28"/>
        </w:rPr>
        <w:t>1.4.</w:t>
      </w:r>
      <w:r w:rsidRPr="00FC0567">
        <w:rPr>
          <w:rFonts w:asciiTheme="majorHAnsi" w:eastAsia="Times New Roman" w:hAnsiTheme="majorHAnsi" w:cs="Times New Roman"/>
          <w:b/>
          <w:sz w:val="28"/>
          <w:szCs w:val="28"/>
          <w:lang w:eastAsia="ru-RU"/>
        </w:rPr>
        <w:t>.</w:t>
      </w:r>
      <w:r w:rsidRPr="00FC0567">
        <w:rPr>
          <w:rFonts w:asciiTheme="majorHAnsi" w:eastAsia="Times New Roman" w:hAnsiTheme="majorHAnsi" w:cs="Times New Roman"/>
          <w:sz w:val="28"/>
          <w:szCs w:val="28"/>
          <w:lang w:eastAsia="ru-RU"/>
        </w:rPr>
        <w:t xml:space="preserve"> Срок предоставления муниципальной услуги.</w:t>
      </w:r>
    </w:p>
    <w:p w:rsidR="00FC0567" w:rsidRPr="00FA2700" w:rsidRDefault="00FC0567" w:rsidP="00FC0567">
      <w:pPr>
        <w:autoSpaceDE w:val="0"/>
        <w:autoSpaceDN w:val="0"/>
        <w:adjustRightInd w:val="0"/>
        <w:spacing w:after="0" w:line="240" w:lineRule="auto"/>
        <w:jc w:val="both"/>
        <w:rPr>
          <w:rFonts w:asciiTheme="majorHAnsi" w:eastAsia="Times New Roman" w:hAnsiTheme="majorHAnsi" w:cs="Times New Roman"/>
          <w:sz w:val="28"/>
          <w:szCs w:val="28"/>
          <w:lang w:eastAsia="ru-RU"/>
        </w:rPr>
      </w:pPr>
      <w:r w:rsidRPr="00FC0567">
        <w:rPr>
          <w:rFonts w:asciiTheme="majorHAnsi" w:eastAsia="Times New Roman" w:hAnsiTheme="majorHAnsi" w:cs="Times New Roman"/>
          <w:sz w:val="28"/>
          <w:szCs w:val="28"/>
          <w:lang w:eastAsia="ru-RU"/>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30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2.3 раздела </w:t>
      </w:r>
      <w:r w:rsidRPr="00FC0567">
        <w:rPr>
          <w:rFonts w:asciiTheme="majorHAnsi" w:eastAsia="Times New Roman" w:hAnsiTheme="majorHAnsi" w:cs="Times New Roman"/>
          <w:sz w:val="28"/>
          <w:szCs w:val="28"/>
          <w:lang w:val="en-US" w:eastAsia="ru-RU"/>
        </w:rPr>
        <w:t>II</w:t>
      </w:r>
      <w:r w:rsidRPr="00FC0567">
        <w:rPr>
          <w:rFonts w:asciiTheme="majorHAnsi" w:eastAsia="Times New Roman" w:hAnsiTheme="majorHAnsi" w:cs="Times New Roman"/>
          <w:sz w:val="28"/>
          <w:szCs w:val="28"/>
          <w:lang w:eastAsia="ru-RU"/>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FC0567" w:rsidRPr="00FA2700" w:rsidRDefault="00FC0567" w:rsidP="00FC0567">
      <w:pPr>
        <w:autoSpaceDE w:val="0"/>
        <w:autoSpaceDN w:val="0"/>
        <w:adjustRightInd w:val="0"/>
        <w:spacing w:after="0" w:line="240" w:lineRule="auto"/>
        <w:jc w:val="both"/>
        <w:rPr>
          <w:rFonts w:asciiTheme="majorHAnsi" w:eastAsia="Times New Roman" w:hAnsiTheme="majorHAnsi" w:cs="Times New Roman"/>
          <w:sz w:val="28"/>
          <w:szCs w:val="28"/>
          <w:lang w:eastAsia="ru-RU"/>
        </w:rPr>
      </w:pPr>
      <w:r w:rsidRPr="00FA2700">
        <w:rPr>
          <w:rFonts w:asciiTheme="majorHAnsi" w:eastAsia="Times New Roman" w:hAnsiTheme="majorHAnsi" w:cs="Arial"/>
          <w:color w:val="2D2D2D"/>
          <w:spacing w:val="2"/>
          <w:sz w:val="28"/>
          <w:szCs w:val="28"/>
          <w:lang w:eastAsia="ru-RU"/>
        </w:rPr>
        <w:t>.1.5. Перечень нормативных правовых актов, регулирующих отношения, возникающие в связи с предоставлением муниципальной услуги: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Конституция Российской Федерации ("Российская газета" N 7 от 21.01.2009, Собрание законодательства Российской Федерации, N 4 от 26.01.2009);</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w:t>
      </w:r>
      <w:hyperlink r:id="rId6" w:history="1">
        <w:proofErr w:type="gramStart"/>
        <w:r w:rsidRPr="00FA2700">
          <w:rPr>
            <w:rFonts w:asciiTheme="majorHAnsi" w:eastAsia="Times New Roman" w:hAnsiTheme="majorHAnsi" w:cs="Arial"/>
            <w:color w:val="00466E"/>
            <w:spacing w:val="2"/>
            <w:sz w:val="28"/>
            <w:szCs w:val="28"/>
            <w:u w:val="single"/>
            <w:lang w:eastAsia="ru-RU"/>
          </w:rPr>
          <w:t>Федеральный закон от 29.12.2004 N 189-ФЗ "О введении в действие Жилищного кодекса Российской Федерации"</w:t>
        </w:r>
      </w:hyperlink>
      <w:r w:rsidRPr="00FA2700">
        <w:rPr>
          <w:rFonts w:asciiTheme="majorHAnsi" w:eastAsia="Times New Roman" w:hAnsiTheme="majorHAnsi" w:cs="Arial"/>
          <w:color w:val="2D2D2D"/>
          <w:spacing w:val="2"/>
          <w:sz w:val="28"/>
          <w:szCs w:val="28"/>
          <w:lang w:eastAsia="ru-RU"/>
        </w:rPr>
        <w:t> ("Собрание законодательства РФ", 03.01.2005, N 1 (часть 1), ст. 15, 26.12.2005, N 52 (1 ч.), ст. 5597, 03.07.2006, N 27, ст. 2881, 01.01.2007, N 1 (ч. 1), ст. 14, 03.12.2007, N 49, ст. 6071, 11.05.2009, N 19, ст. 2283, 08.02.2010, N 6, ст. 566, 09.08.2010, N</w:t>
      </w:r>
      <w:proofErr w:type="gramEnd"/>
      <w:r w:rsidRPr="00FA2700">
        <w:rPr>
          <w:rFonts w:asciiTheme="majorHAnsi" w:eastAsia="Times New Roman" w:hAnsiTheme="majorHAnsi" w:cs="Arial"/>
          <w:color w:val="2D2D2D"/>
          <w:spacing w:val="2"/>
          <w:sz w:val="28"/>
          <w:szCs w:val="28"/>
          <w:lang w:eastAsia="ru-RU"/>
        </w:rPr>
        <w:t xml:space="preserve"> </w:t>
      </w:r>
      <w:proofErr w:type="gramStart"/>
      <w:r w:rsidRPr="00FA2700">
        <w:rPr>
          <w:rFonts w:asciiTheme="majorHAnsi" w:eastAsia="Times New Roman" w:hAnsiTheme="majorHAnsi" w:cs="Arial"/>
          <w:color w:val="2D2D2D"/>
          <w:spacing w:val="2"/>
          <w:sz w:val="28"/>
          <w:szCs w:val="28"/>
          <w:lang w:eastAsia="ru-RU"/>
        </w:rPr>
        <w:t>32, ст. 4298, 06.06.2011, N 23, ст. 3263, 14.06.2010, N 24, ст. 3069);</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lastRenderedPageBreak/>
        <w:t>- </w:t>
      </w:r>
      <w:hyperlink r:id="rId7" w:history="1">
        <w:proofErr w:type="gramStart"/>
        <w:r w:rsidRPr="00FA2700">
          <w:rPr>
            <w:rFonts w:asciiTheme="majorHAnsi" w:eastAsia="Times New Roman" w:hAnsiTheme="majorHAnsi" w:cs="Arial"/>
            <w:color w:val="00466E"/>
            <w:spacing w:val="2"/>
            <w:sz w:val="28"/>
            <w:szCs w:val="28"/>
            <w:u w:val="single"/>
            <w:lang w:eastAsia="ru-RU"/>
          </w:rPr>
          <w:t>Федеральный закон от 29.12.2004 N 188-ФЗ "Жилищный кодекс Российской Федерации"</w:t>
        </w:r>
      </w:hyperlink>
      <w:r w:rsidRPr="00FA2700">
        <w:rPr>
          <w:rFonts w:asciiTheme="majorHAnsi" w:eastAsia="Times New Roman" w:hAnsiTheme="majorHAnsi" w:cs="Arial"/>
          <w:color w:val="2D2D2D"/>
          <w:spacing w:val="2"/>
          <w:sz w:val="28"/>
          <w:szCs w:val="28"/>
          <w:lang w:eastAsia="ru-RU"/>
        </w:rPr>
        <w:t> ("Собрание законодательства РФ", 03.01.2005, N 1 (часть 1), ст. 14, 02.01.2006, N 1, ст. 10, 25.12.2006, N 52 (1 ч.), ст. 5498, 01.01.2007, N 1 (ч. 1), ст. 13, 01.01.2007, N 1 (ч. 1), ст. 14, 01.01.2007, N 1 (ч. 1), ст. 21, 22.10.2007, N 43, ст. 5084, 28.04.2008, N</w:t>
      </w:r>
      <w:proofErr w:type="gramEnd"/>
      <w:r w:rsidRPr="00FA2700">
        <w:rPr>
          <w:rFonts w:asciiTheme="majorHAnsi" w:eastAsia="Times New Roman" w:hAnsiTheme="majorHAnsi" w:cs="Arial"/>
          <w:color w:val="2D2D2D"/>
          <w:spacing w:val="2"/>
          <w:sz w:val="28"/>
          <w:szCs w:val="28"/>
          <w:lang w:eastAsia="ru-RU"/>
        </w:rPr>
        <w:t xml:space="preserve"> </w:t>
      </w:r>
      <w:proofErr w:type="gramStart"/>
      <w:r w:rsidRPr="00FA2700">
        <w:rPr>
          <w:rFonts w:asciiTheme="majorHAnsi" w:eastAsia="Times New Roman" w:hAnsiTheme="majorHAnsi" w:cs="Arial"/>
          <w:color w:val="2D2D2D"/>
          <w:spacing w:val="2"/>
          <w:sz w:val="28"/>
          <w:szCs w:val="28"/>
          <w:lang w:eastAsia="ru-RU"/>
        </w:rPr>
        <w:t>17, ст. 1756, 19.05.2007, N 20, ст. 2251, 28.07.2008, N 30 (ч. 2), ст. 3616, 08.06.2009, N 23, ст. 2776, 28.09.2009, N 39, ст. 4542, 30.11.2009, N 48, ст. 5711, 21.12.2009, N 51, ст. 6153, 10.05.2010, N 19, ст. 2278, 02.08.2010, N 31, ст. 4206, 06.12.2010, N 49, ст. 6424, 06.06.2011, N 23, ст. 3263);</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w:t>
      </w:r>
      <w:hyperlink r:id="rId8" w:history="1">
        <w:proofErr w:type="gramStart"/>
        <w:r w:rsidRPr="00FA2700">
          <w:rPr>
            <w:rFonts w:asciiTheme="majorHAnsi" w:eastAsia="Times New Roman" w:hAnsiTheme="majorHAnsi" w:cs="Arial"/>
            <w:color w:val="00466E"/>
            <w:spacing w:val="2"/>
            <w:sz w:val="28"/>
            <w:szCs w:val="28"/>
            <w:u w:val="single"/>
            <w:lang w:eastAsia="ru-RU"/>
          </w:rPr>
          <w:t>Федеральный закон от 06.10.2003 N 131-ФЗ "Об общих принципах организации местного самоуправления в Российской Федерации"</w:t>
        </w:r>
      </w:hyperlink>
      <w:r w:rsidRPr="00FA2700">
        <w:rPr>
          <w:rFonts w:asciiTheme="majorHAnsi" w:eastAsia="Times New Roman" w:hAnsiTheme="majorHAnsi" w:cs="Arial"/>
          <w:color w:val="2D2D2D"/>
          <w:spacing w:val="2"/>
          <w:sz w:val="28"/>
          <w:szCs w:val="28"/>
          <w:lang w:eastAsia="ru-RU"/>
        </w:rPr>
        <w:t> (Собрание законодательства Российской Федерации, 2003, N 40, ст. 3822, 2004, N 25, ст. 2384, N 33, ст. 3368, 2005, N 1 (часть 1), ст. 12, N 1 (часть 1), ст. 17, N 1 (часть 1), ст. 25, N 1, (часть 1), ст. 37, N 17</w:t>
      </w:r>
      <w:proofErr w:type="gramEnd"/>
      <w:r w:rsidRPr="00FA2700">
        <w:rPr>
          <w:rFonts w:asciiTheme="majorHAnsi" w:eastAsia="Times New Roman" w:hAnsiTheme="majorHAnsi" w:cs="Arial"/>
          <w:color w:val="2D2D2D"/>
          <w:spacing w:val="2"/>
          <w:sz w:val="28"/>
          <w:szCs w:val="28"/>
          <w:lang w:eastAsia="ru-RU"/>
        </w:rPr>
        <w:t xml:space="preserve">, </w:t>
      </w:r>
      <w:proofErr w:type="gramStart"/>
      <w:r w:rsidRPr="00FA2700">
        <w:rPr>
          <w:rFonts w:asciiTheme="majorHAnsi" w:eastAsia="Times New Roman" w:hAnsiTheme="majorHAnsi" w:cs="Arial"/>
          <w:color w:val="2D2D2D"/>
          <w:spacing w:val="2"/>
          <w:sz w:val="28"/>
          <w:szCs w:val="28"/>
          <w:lang w:eastAsia="ru-RU"/>
        </w:rPr>
        <w:t>ст. 1480, N 27, ст. 2708, N 30 (часть 1), ст. 3104, N 30 (часть 1), ст. 3108, N 42, ст. 4216, 2006, N 1, ст. 9, N 1, ст. 10, N 1, ст. 17, N 6, ст. 636, N 8, ст. 852, N 23, ст. 2380, N 30, ст. 3296, N 3 (часть 1), ст. 3452, N 43, ст</w:t>
      </w:r>
      <w:proofErr w:type="gramEnd"/>
      <w:r w:rsidRPr="00FA2700">
        <w:rPr>
          <w:rFonts w:asciiTheme="majorHAnsi" w:eastAsia="Times New Roman" w:hAnsiTheme="majorHAnsi" w:cs="Arial"/>
          <w:color w:val="2D2D2D"/>
          <w:spacing w:val="2"/>
          <w:sz w:val="28"/>
          <w:szCs w:val="28"/>
          <w:lang w:eastAsia="ru-RU"/>
        </w:rPr>
        <w:t xml:space="preserve">. </w:t>
      </w:r>
      <w:proofErr w:type="gramStart"/>
      <w:r w:rsidRPr="00FA2700">
        <w:rPr>
          <w:rFonts w:asciiTheme="majorHAnsi" w:eastAsia="Times New Roman" w:hAnsiTheme="majorHAnsi" w:cs="Arial"/>
          <w:color w:val="2D2D2D"/>
          <w:spacing w:val="2"/>
          <w:sz w:val="28"/>
          <w:szCs w:val="28"/>
          <w:lang w:eastAsia="ru-RU"/>
        </w:rPr>
        <w:t>4412, N 49, (часть 1), ст. 5088, N 50, ст. 5279, 2007, N 1 (часть 1), ст. 21, N 10, ст. 1151, N 18, ст. 2117, N 21, ст. 2455, N 25, ст. 297, N 26, ст. 3074, N 30, ст. 3801, N 43, ст. 5084, N 45, ст. 5430, N 46, ст. 5553, N 46, ст. 4446, ст. 5556</w:t>
      </w:r>
      <w:proofErr w:type="gramEnd"/>
      <w:r w:rsidRPr="00FA2700">
        <w:rPr>
          <w:rFonts w:asciiTheme="majorHAnsi" w:eastAsia="Times New Roman" w:hAnsiTheme="majorHAnsi" w:cs="Arial"/>
          <w:color w:val="2D2D2D"/>
          <w:spacing w:val="2"/>
          <w:sz w:val="28"/>
          <w:szCs w:val="28"/>
          <w:lang w:eastAsia="ru-RU"/>
        </w:rPr>
        <w:t xml:space="preserve">, </w:t>
      </w:r>
      <w:proofErr w:type="gramStart"/>
      <w:r w:rsidRPr="00FA2700">
        <w:rPr>
          <w:rFonts w:asciiTheme="majorHAnsi" w:eastAsia="Times New Roman" w:hAnsiTheme="majorHAnsi" w:cs="Arial"/>
          <w:color w:val="2D2D2D"/>
          <w:spacing w:val="2"/>
          <w:sz w:val="28"/>
          <w:szCs w:val="28"/>
          <w:lang w:eastAsia="ru-RU"/>
        </w:rPr>
        <w:t>2008, N 24, ст. 2790, N 30 (часть 2), ст. 3616, N 48, ст. 5517, N 49, ст. 5744, N 52 (часть 1), ст. 6236, 2009, N 19, ст. 2280, N 48, ст. 5711, N 48, ст. 5733, N 52 (часть 1), ст. 6441, 2010, N 15, ст. 1736, N 19, ст. 2291, N 131, ст. 4160, N 31, ст</w:t>
      </w:r>
      <w:proofErr w:type="gramEnd"/>
      <w:r w:rsidRPr="00FA2700">
        <w:rPr>
          <w:rFonts w:asciiTheme="majorHAnsi" w:eastAsia="Times New Roman" w:hAnsiTheme="majorHAnsi" w:cs="Arial"/>
          <w:color w:val="2D2D2D"/>
          <w:spacing w:val="2"/>
          <w:sz w:val="28"/>
          <w:szCs w:val="28"/>
          <w:lang w:eastAsia="ru-RU"/>
        </w:rPr>
        <w:t xml:space="preserve">. 4206, N 40, ст. 4969, N 45, ст. 5751, N 49, ст. 6411, 2011, N 1, ст. 54, N 13, ст. 1685. </w:t>
      </w:r>
      <w:proofErr w:type="gramStart"/>
      <w:r w:rsidRPr="00FA2700">
        <w:rPr>
          <w:rFonts w:asciiTheme="majorHAnsi" w:eastAsia="Times New Roman" w:hAnsiTheme="majorHAnsi" w:cs="Arial"/>
          <w:color w:val="2D2D2D"/>
          <w:spacing w:val="2"/>
          <w:sz w:val="28"/>
          <w:szCs w:val="28"/>
          <w:lang w:eastAsia="ru-RU"/>
        </w:rPr>
        <w:t>N 17, ст. 2310, N 19, ст. 2705);</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w:t>
      </w:r>
      <w:hyperlink r:id="rId9" w:history="1">
        <w:r w:rsidRPr="00FA2700">
          <w:rPr>
            <w:rFonts w:asciiTheme="majorHAnsi" w:eastAsia="Times New Roman" w:hAnsiTheme="majorHAnsi" w:cs="Arial"/>
            <w:color w:val="00466E"/>
            <w:spacing w:val="2"/>
            <w:sz w:val="28"/>
            <w:szCs w:val="28"/>
            <w:u w:val="single"/>
            <w:lang w:eastAsia="ru-RU"/>
          </w:rPr>
          <w:t>Федеральный закон от 02.05.2006 N 59-ФЗ "О порядке рассмотрения обращений граждан Российской Федерации"</w:t>
        </w:r>
      </w:hyperlink>
      <w:r w:rsidRPr="00FA2700">
        <w:rPr>
          <w:rFonts w:asciiTheme="majorHAnsi" w:eastAsia="Times New Roman" w:hAnsiTheme="majorHAnsi" w:cs="Arial"/>
          <w:color w:val="2D2D2D"/>
          <w:spacing w:val="2"/>
          <w:sz w:val="28"/>
          <w:szCs w:val="28"/>
          <w:lang w:eastAsia="ru-RU"/>
        </w:rPr>
        <w:t> ("Российская газета" N 95 от 05.05.2006, Собрание законодательства Российской Федерации, N 19 от 08.05.2006);</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w:t>
      </w:r>
      <w:hyperlink r:id="rId10" w:history="1">
        <w:r w:rsidRPr="00FA2700">
          <w:rPr>
            <w:rFonts w:asciiTheme="majorHAnsi" w:eastAsia="Times New Roman" w:hAnsiTheme="majorHAnsi" w:cs="Arial"/>
            <w:color w:val="00466E"/>
            <w:spacing w:val="2"/>
            <w:sz w:val="28"/>
            <w:szCs w:val="28"/>
            <w:u w:val="single"/>
            <w:lang w:eastAsia="ru-RU"/>
          </w:rPr>
          <w:t>Федеральный закон от 27.07.2010 N 210-ФЗ "Об организации предоставления государственных и муниципальных услуг"</w:t>
        </w:r>
      </w:hyperlink>
      <w:r w:rsidRPr="00FA2700">
        <w:rPr>
          <w:rFonts w:asciiTheme="majorHAnsi" w:eastAsia="Times New Roman" w:hAnsiTheme="majorHAnsi" w:cs="Arial"/>
          <w:color w:val="2D2D2D"/>
          <w:spacing w:val="2"/>
          <w:sz w:val="28"/>
          <w:szCs w:val="28"/>
          <w:lang w:eastAsia="ru-RU"/>
        </w:rPr>
        <w:t> (Собрание законодательства Российской Федерации, 2010, N 31, ст. 4179, N 15, ст. 2038; "Российская газета", N 168, 30.07.2010);</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w:t>
      </w:r>
      <w:r w:rsidRPr="00FA2700">
        <w:rPr>
          <w:rFonts w:asciiTheme="majorHAnsi" w:hAnsiTheme="majorHAnsi"/>
          <w:sz w:val="28"/>
          <w:szCs w:val="28"/>
        </w:rPr>
        <w:t xml:space="preserve">уставом администрации Краснопламенского сельского поселения. </w:t>
      </w:r>
      <w:r w:rsidRPr="00FA2700">
        <w:rPr>
          <w:rFonts w:asciiTheme="majorHAnsi" w:eastAsia="Times New Roman" w:hAnsiTheme="majorHAnsi" w:cs="Times New Roman"/>
          <w:sz w:val="28"/>
          <w:szCs w:val="28"/>
          <w:lang w:eastAsia="ru-RU"/>
        </w:rPr>
        <w:t xml:space="preserve"> </w:t>
      </w:r>
    </w:p>
    <w:p w:rsidR="00FC0567" w:rsidRPr="00FC0567" w:rsidRDefault="00FC0567" w:rsidP="00FC0567">
      <w:pPr>
        <w:autoSpaceDE w:val="0"/>
        <w:autoSpaceDN w:val="0"/>
        <w:adjustRightInd w:val="0"/>
        <w:spacing w:after="0" w:line="240" w:lineRule="auto"/>
        <w:jc w:val="both"/>
        <w:rPr>
          <w:rFonts w:asciiTheme="majorHAnsi" w:eastAsia="Times New Roman" w:hAnsiTheme="majorHAnsi" w:cs="Times New Roman"/>
          <w:sz w:val="28"/>
          <w:szCs w:val="28"/>
          <w:lang w:eastAsia="ru-RU"/>
        </w:rPr>
      </w:pPr>
    </w:p>
    <w:p w:rsidR="00FC0567" w:rsidRPr="00FC0567" w:rsidRDefault="00FC0567" w:rsidP="00FC0567">
      <w:pPr>
        <w:autoSpaceDE w:val="0"/>
        <w:autoSpaceDN w:val="0"/>
        <w:adjustRightInd w:val="0"/>
        <w:spacing w:after="0" w:line="240" w:lineRule="auto"/>
        <w:ind w:firstLine="540"/>
        <w:jc w:val="both"/>
        <w:rPr>
          <w:rFonts w:asciiTheme="majorHAnsi" w:eastAsia="Times New Roman" w:hAnsiTheme="majorHAnsi" w:cs="Times New Roman"/>
          <w:b/>
          <w:sz w:val="28"/>
          <w:szCs w:val="28"/>
          <w:lang w:eastAsia="ru-RU"/>
        </w:rPr>
      </w:pPr>
      <w:r w:rsidRPr="00FC0567">
        <w:rPr>
          <w:rFonts w:asciiTheme="majorHAnsi" w:eastAsia="Times New Roman" w:hAnsiTheme="majorHAnsi" w:cs="Times New Roman"/>
          <w:b/>
          <w:sz w:val="28"/>
          <w:szCs w:val="28"/>
          <w:lang w:val="en-US" w:eastAsia="ru-RU"/>
        </w:rPr>
        <w:t>II</w:t>
      </w:r>
      <w:r w:rsidRPr="00FC0567">
        <w:rPr>
          <w:rFonts w:asciiTheme="majorHAnsi" w:eastAsia="Times New Roman" w:hAnsiTheme="majorHAnsi" w:cs="Times New Roman"/>
          <w:b/>
          <w:sz w:val="28"/>
          <w:szCs w:val="28"/>
          <w:lang w:eastAsia="ru-RU"/>
        </w:rPr>
        <w:t>. Стандарт предоставления муниципальной услуги</w:t>
      </w:r>
    </w:p>
    <w:p w:rsidR="00FC0567" w:rsidRPr="00FC0567" w:rsidRDefault="00FC0567" w:rsidP="00FC0567">
      <w:pPr>
        <w:widowControl w:val="0"/>
        <w:autoSpaceDE w:val="0"/>
        <w:autoSpaceDN w:val="0"/>
        <w:adjustRightInd w:val="0"/>
        <w:spacing w:after="0" w:line="240" w:lineRule="auto"/>
        <w:ind w:firstLine="709"/>
        <w:jc w:val="both"/>
        <w:rPr>
          <w:rFonts w:asciiTheme="majorHAnsi" w:eastAsia="Times New Roman" w:hAnsiTheme="majorHAnsi" w:cs="Times New Roman"/>
          <w:b/>
          <w:sz w:val="28"/>
          <w:szCs w:val="28"/>
          <w:lang w:eastAsia="ru-RU"/>
        </w:rPr>
      </w:pPr>
    </w:p>
    <w:p w:rsidR="00FC0567" w:rsidRPr="00FC0567" w:rsidRDefault="00FC0567" w:rsidP="00FC0567">
      <w:pPr>
        <w:widowControl w:val="0"/>
        <w:autoSpaceDE w:val="0"/>
        <w:autoSpaceDN w:val="0"/>
        <w:adjustRightInd w:val="0"/>
        <w:spacing w:after="0" w:line="240" w:lineRule="auto"/>
        <w:ind w:firstLine="709"/>
        <w:jc w:val="both"/>
        <w:rPr>
          <w:rFonts w:asciiTheme="majorHAnsi" w:eastAsia="Times New Roman" w:hAnsiTheme="majorHAnsi" w:cs="Times New Roman"/>
          <w:sz w:val="28"/>
          <w:szCs w:val="28"/>
          <w:lang w:eastAsia="ru-RU"/>
        </w:rPr>
      </w:pPr>
      <w:r w:rsidRPr="00FC0567">
        <w:rPr>
          <w:rFonts w:asciiTheme="majorHAnsi" w:eastAsia="Times New Roman" w:hAnsiTheme="majorHAnsi" w:cs="Times New Roman"/>
          <w:b/>
          <w:sz w:val="28"/>
          <w:szCs w:val="28"/>
          <w:lang w:eastAsia="ru-RU"/>
        </w:rPr>
        <w:t>2..</w:t>
      </w:r>
      <w:r w:rsidRPr="00FC0567">
        <w:rPr>
          <w:rFonts w:asciiTheme="majorHAnsi" w:eastAsia="Times New Roman" w:hAnsiTheme="majorHAnsi" w:cs="Times New Roman"/>
          <w:sz w:val="28"/>
          <w:szCs w:val="28"/>
          <w:lang w:eastAsia="ru-RU"/>
        </w:rPr>
        <w:t xml:space="preserve"> Наименование муниципальной услуги. </w:t>
      </w:r>
    </w:p>
    <w:p w:rsidR="00FC0567" w:rsidRPr="00FC0567" w:rsidRDefault="00FC0567" w:rsidP="00FC0567">
      <w:pPr>
        <w:widowControl w:val="0"/>
        <w:autoSpaceDE w:val="0"/>
        <w:autoSpaceDN w:val="0"/>
        <w:adjustRightInd w:val="0"/>
        <w:spacing w:after="0" w:line="240" w:lineRule="auto"/>
        <w:ind w:firstLine="709"/>
        <w:jc w:val="both"/>
        <w:rPr>
          <w:rFonts w:asciiTheme="majorHAnsi" w:eastAsia="Times New Roman" w:hAnsiTheme="majorHAnsi" w:cs="Times New Roman"/>
          <w:sz w:val="28"/>
          <w:szCs w:val="28"/>
          <w:lang w:eastAsia="ru-RU"/>
        </w:rPr>
      </w:pPr>
      <w:r w:rsidRPr="00FC0567">
        <w:rPr>
          <w:rFonts w:asciiTheme="majorHAnsi" w:eastAsia="Times New Roman" w:hAnsiTheme="majorHAnsi" w:cs="Times New Roman"/>
          <w:sz w:val="28"/>
          <w:szCs w:val="28"/>
          <w:lang w:eastAsia="ru-RU"/>
        </w:rPr>
        <w:t>Предоставление жилого помещения муниципального специализированного жилищного фонда</w:t>
      </w:r>
    </w:p>
    <w:p w:rsidR="00BD17B4" w:rsidRPr="00FA2700" w:rsidRDefault="00FC0567" w:rsidP="00BD17B4">
      <w:pPr>
        <w:widowControl w:val="0"/>
        <w:autoSpaceDE w:val="0"/>
        <w:autoSpaceDN w:val="0"/>
        <w:adjustRightInd w:val="0"/>
        <w:spacing w:after="0" w:line="240" w:lineRule="auto"/>
        <w:ind w:firstLine="709"/>
        <w:jc w:val="both"/>
        <w:rPr>
          <w:rFonts w:asciiTheme="majorHAnsi" w:eastAsia="Calibri" w:hAnsiTheme="majorHAnsi" w:cs="Calibri"/>
          <w:color w:val="3C3C3C"/>
          <w:sz w:val="28"/>
          <w:szCs w:val="28"/>
        </w:rPr>
      </w:pPr>
      <w:r w:rsidRPr="00FC0567">
        <w:rPr>
          <w:rFonts w:asciiTheme="majorHAnsi" w:eastAsia="Calibri" w:hAnsiTheme="majorHAnsi" w:cs="Calibri"/>
          <w:b/>
          <w:color w:val="3C3C3C"/>
          <w:sz w:val="28"/>
          <w:szCs w:val="28"/>
        </w:rPr>
        <w:lastRenderedPageBreak/>
        <w:t>2. Порядок исполнения муниципальной услуги</w:t>
      </w:r>
      <w:r w:rsidRPr="00FC0567">
        <w:rPr>
          <w:rFonts w:asciiTheme="majorHAnsi" w:eastAsia="Calibri" w:hAnsiTheme="majorHAnsi" w:cs="Calibri"/>
          <w:b/>
          <w:color w:val="3C3C3C"/>
          <w:sz w:val="28"/>
          <w:szCs w:val="28"/>
        </w:rPr>
        <w:br/>
        <w:t>2.1. Порядок информирования о правилах предоставления</w:t>
      </w:r>
      <w:r w:rsidRPr="00FC0567">
        <w:rPr>
          <w:rFonts w:asciiTheme="majorHAnsi" w:eastAsia="Calibri" w:hAnsiTheme="majorHAnsi" w:cs="Calibri"/>
          <w:b/>
          <w:color w:val="3C3C3C"/>
          <w:sz w:val="28"/>
          <w:szCs w:val="28"/>
        </w:rPr>
        <w:br/>
        <w:t>муниципальной услуги</w:t>
      </w:r>
      <w:r w:rsidRPr="00FC0567">
        <w:rPr>
          <w:rFonts w:asciiTheme="majorHAnsi" w:eastAsia="Calibri" w:hAnsiTheme="majorHAnsi" w:cs="Calibri"/>
          <w:b/>
          <w:color w:val="3C3C3C"/>
          <w:sz w:val="28"/>
          <w:szCs w:val="28"/>
        </w:rPr>
        <w:br/>
        <w:t xml:space="preserve">2.1.1. </w:t>
      </w:r>
      <w:r w:rsidRPr="00FC0567">
        <w:rPr>
          <w:rFonts w:asciiTheme="majorHAnsi" w:eastAsia="Calibri" w:hAnsiTheme="majorHAnsi" w:cs="Calibri"/>
          <w:color w:val="3C3C3C"/>
          <w:sz w:val="28"/>
          <w:szCs w:val="28"/>
        </w:rPr>
        <w:t>Информирование о правилах предоставление муниципальной услуги осуществляется</w:t>
      </w:r>
      <w:r w:rsidRPr="00FC0567">
        <w:rPr>
          <w:rFonts w:asciiTheme="majorHAnsi" w:eastAsia="Calibri" w:hAnsiTheme="majorHAnsi" w:cs="Calibri"/>
          <w:b/>
          <w:color w:val="3C3C3C"/>
          <w:sz w:val="28"/>
          <w:szCs w:val="28"/>
        </w:rPr>
        <w:t>:</w:t>
      </w:r>
      <w:r w:rsidRPr="00FC0567">
        <w:rPr>
          <w:rFonts w:asciiTheme="majorHAnsi" w:eastAsia="Calibri" w:hAnsiTheme="majorHAnsi" w:cs="Calibri"/>
          <w:color w:val="3C3C3C"/>
          <w:sz w:val="28"/>
          <w:szCs w:val="28"/>
        </w:rPr>
        <w:br/>
        <w:t>- непосредственно в помещении администрации поселения;</w:t>
      </w:r>
      <w:r w:rsidRPr="00FC0567">
        <w:rPr>
          <w:rFonts w:asciiTheme="majorHAnsi" w:eastAsia="Calibri" w:hAnsiTheme="majorHAnsi" w:cs="Calibri"/>
          <w:color w:val="3C3C3C"/>
          <w:sz w:val="28"/>
          <w:szCs w:val="28"/>
        </w:rPr>
        <w:br/>
        <w:t>- с использованием средств телефонной связи;</w:t>
      </w:r>
      <w:r w:rsidRPr="00FC0567">
        <w:rPr>
          <w:rFonts w:asciiTheme="majorHAnsi" w:eastAsia="Calibri" w:hAnsiTheme="majorHAnsi" w:cs="Calibri"/>
          <w:color w:val="3C3C3C"/>
          <w:sz w:val="28"/>
          <w:szCs w:val="28"/>
        </w:rPr>
        <w:br/>
        <w:t>- путем электронного информирования.</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2.1.2</w:t>
      </w:r>
      <w:r w:rsidRPr="00FC0567">
        <w:rPr>
          <w:rFonts w:asciiTheme="majorHAnsi" w:eastAsia="Calibri" w:hAnsiTheme="majorHAnsi" w:cs="Calibri"/>
          <w:color w:val="3C3C3C"/>
          <w:sz w:val="28"/>
          <w:szCs w:val="28"/>
        </w:rPr>
        <w:t>. Администрация  поселения находится по адресу: 601623, Владимирская область, Александровский район пос. Красное Пламя ул. Клубная д.74 , телефоны: 8</w:t>
      </w:r>
      <w:proofErr w:type="gramStart"/>
      <w:r w:rsidRPr="00FC0567">
        <w:rPr>
          <w:rFonts w:asciiTheme="majorHAnsi" w:eastAsia="Calibri" w:hAnsiTheme="majorHAnsi" w:cs="Calibri"/>
          <w:color w:val="3C3C3C"/>
          <w:sz w:val="28"/>
          <w:szCs w:val="28"/>
        </w:rPr>
        <w:t xml:space="preserve">( </w:t>
      </w:r>
      <w:proofErr w:type="gramEnd"/>
      <w:r w:rsidRPr="00FC0567">
        <w:rPr>
          <w:rFonts w:asciiTheme="majorHAnsi" w:eastAsia="Calibri" w:hAnsiTheme="majorHAnsi" w:cs="Calibri"/>
          <w:color w:val="3C3C3C"/>
          <w:sz w:val="28"/>
          <w:szCs w:val="28"/>
        </w:rPr>
        <w:t xml:space="preserve">49244) 72-3-10,  8(49244) 72-3-21 ,официальный сайт: </w:t>
      </w:r>
      <w:hyperlink r:id="rId11" w:history="1">
        <w:r w:rsidRPr="00FC0567">
          <w:rPr>
            <w:rFonts w:asciiTheme="majorHAnsi" w:eastAsia="Calibri" w:hAnsiTheme="majorHAnsi" w:cs="Calibri"/>
            <w:color w:val="0000FF"/>
            <w:sz w:val="28"/>
            <w:szCs w:val="28"/>
            <w:u w:val="single"/>
            <w:lang w:val="en-US"/>
          </w:rPr>
          <w:t>www</w:t>
        </w:r>
        <w:r w:rsidRPr="00FC0567">
          <w:rPr>
            <w:rFonts w:asciiTheme="majorHAnsi" w:eastAsia="Calibri" w:hAnsiTheme="majorHAnsi" w:cs="Calibri"/>
            <w:color w:val="0000FF"/>
            <w:sz w:val="28"/>
            <w:szCs w:val="28"/>
            <w:u w:val="single"/>
          </w:rPr>
          <w:t>.</w:t>
        </w:r>
        <w:r w:rsidRPr="00FC0567">
          <w:rPr>
            <w:rFonts w:asciiTheme="majorHAnsi" w:eastAsia="Calibri" w:hAnsiTheme="majorHAnsi" w:cs="Calibri"/>
            <w:color w:val="0000FF"/>
            <w:sz w:val="28"/>
            <w:szCs w:val="28"/>
            <w:u w:val="single"/>
            <w:lang w:val="en-US"/>
          </w:rPr>
          <w:t>krasnoplamenskoe</w:t>
        </w:r>
        <w:r w:rsidRPr="00FC0567">
          <w:rPr>
            <w:rFonts w:asciiTheme="majorHAnsi" w:eastAsia="Calibri" w:hAnsiTheme="majorHAnsi" w:cs="Calibri"/>
            <w:color w:val="0000FF"/>
            <w:sz w:val="28"/>
            <w:szCs w:val="28"/>
            <w:u w:val="single"/>
          </w:rPr>
          <w:t>.</w:t>
        </w:r>
        <w:r w:rsidRPr="00FC0567">
          <w:rPr>
            <w:rFonts w:asciiTheme="majorHAnsi" w:eastAsia="Calibri" w:hAnsiTheme="majorHAnsi" w:cs="Calibri"/>
            <w:color w:val="0000FF"/>
            <w:sz w:val="28"/>
            <w:szCs w:val="28"/>
            <w:u w:val="single"/>
            <w:lang w:val="en-US"/>
          </w:rPr>
          <w:t>ru</w:t>
        </w:r>
      </w:hyperlink>
      <w:r w:rsidRPr="00FC0567">
        <w:rPr>
          <w:rFonts w:asciiTheme="majorHAnsi" w:eastAsia="Calibri" w:hAnsiTheme="majorHAnsi" w:cs="Calibri"/>
          <w:sz w:val="28"/>
          <w:szCs w:val="28"/>
        </w:rPr>
        <w:t xml:space="preserve"> ,</w:t>
      </w:r>
      <w:r w:rsidRPr="00FC0567">
        <w:rPr>
          <w:rFonts w:asciiTheme="majorHAnsi" w:eastAsia="Calibri" w:hAnsiTheme="majorHAnsi" w:cs="Calibri"/>
          <w:color w:val="3C3C3C"/>
          <w:sz w:val="28"/>
          <w:szCs w:val="28"/>
        </w:rPr>
        <w:t xml:space="preserve">адрес электронной почты: </w:t>
      </w:r>
      <w:r w:rsidRPr="00FC0567">
        <w:rPr>
          <w:rFonts w:asciiTheme="majorHAnsi" w:eastAsia="Calibri" w:hAnsiTheme="majorHAnsi" w:cs="Calibri"/>
          <w:color w:val="3C3C3C"/>
          <w:sz w:val="28"/>
          <w:szCs w:val="28"/>
          <w:lang w:val="en-US"/>
        </w:rPr>
        <w:t>poselenie</w:t>
      </w:r>
      <w:r w:rsidRPr="00FC0567">
        <w:rPr>
          <w:rFonts w:asciiTheme="majorHAnsi" w:eastAsia="Calibri" w:hAnsiTheme="majorHAnsi" w:cs="Calibri"/>
          <w:color w:val="3C3C3C"/>
          <w:sz w:val="28"/>
          <w:szCs w:val="28"/>
        </w:rPr>
        <w:t>7@</w:t>
      </w:r>
      <w:r w:rsidRPr="00FC0567">
        <w:rPr>
          <w:rFonts w:asciiTheme="majorHAnsi" w:eastAsia="Calibri" w:hAnsiTheme="majorHAnsi" w:cs="Calibri"/>
          <w:color w:val="3C3C3C"/>
          <w:sz w:val="28"/>
          <w:szCs w:val="28"/>
          <w:lang w:val="en-US"/>
        </w:rPr>
        <w:t>rambler</w:t>
      </w:r>
      <w:r w:rsidRPr="00FC0567">
        <w:rPr>
          <w:rFonts w:asciiTheme="majorHAnsi" w:eastAsia="Calibri" w:hAnsiTheme="majorHAnsi" w:cs="Calibri"/>
          <w:color w:val="3C3C3C"/>
          <w:sz w:val="28"/>
          <w:szCs w:val="28"/>
        </w:rPr>
        <w:t>.</w:t>
      </w:r>
      <w:r w:rsidRPr="00FC0567">
        <w:rPr>
          <w:rFonts w:asciiTheme="majorHAnsi" w:eastAsia="Calibri" w:hAnsiTheme="majorHAnsi" w:cs="Calibri"/>
          <w:color w:val="3C3C3C"/>
          <w:sz w:val="28"/>
          <w:szCs w:val="28"/>
          <w:lang w:val="en-US"/>
        </w:rPr>
        <w:t>ru</w:t>
      </w:r>
      <w:r w:rsidRPr="00FC0567">
        <w:rPr>
          <w:rFonts w:asciiTheme="majorHAnsi" w:eastAsia="Calibri" w:hAnsiTheme="majorHAnsi" w:cs="Calibri"/>
          <w:color w:val="3C3C3C"/>
          <w:sz w:val="28"/>
          <w:szCs w:val="28"/>
        </w:rPr>
        <w:br/>
        <w:t>-на информационных стендах</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2.1.3</w:t>
      </w:r>
      <w:r w:rsidRPr="00FC0567">
        <w:rPr>
          <w:rFonts w:asciiTheme="majorHAnsi" w:eastAsia="Calibri" w:hAnsiTheme="majorHAnsi" w:cs="Calibri"/>
          <w:color w:val="3C3C3C"/>
          <w:sz w:val="28"/>
          <w:szCs w:val="28"/>
        </w:rPr>
        <w:t>. График работы администрации:</w:t>
      </w:r>
      <w:r w:rsidRPr="00FC0567">
        <w:rPr>
          <w:rFonts w:asciiTheme="majorHAnsi" w:eastAsia="Calibri" w:hAnsiTheme="majorHAnsi" w:cs="Calibri"/>
          <w:color w:val="3C3C3C"/>
          <w:sz w:val="28"/>
          <w:szCs w:val="28"/>
        </w:rPr>
        <w:br/>
        <w:t>с понедельника по пятницу с 9-00 час до 16-15 час</w:t>
      </w:r>
      <w:proofErr w:type="gramStart"/>
      <w:r w:rsidRPr="00FC0567">
        <w:rPr>
          <w:rFonts w:asciiTheme="majorHAnsi" w:eastAsia="Calibri" w:hAnsiTheme="majorHAnsi" w:cs="Calibri"/>
          <w:color w:val="3C3C3C"/>
          <w:sz w:val="28"/>
          <w:szCs w:val="28"/>
        </w:rPr>
        <w:t xml:space="preserve">., </w:t>
      </w:r>
      <w:r w:rsidRPr="00FC0567">
        <w:rPr>
          <w:rFonts w:asciiTheme="majorHAnsi" w:eastAsia="Calibri" w:hAnsiTheme="majorHAnsi" w:cs="Calibri"/>
          <w:color w:val="3C3C3C"/>
          <w:sz w:val="28"/>
          <w:szCs w:val="28"/>
        </w:rPr>
        <w:br/>
      </w:r>
      <w:proofErr w:type="gramEnd"/>
      <w:r w:rsidRPr="00FC0567">
        <w:rPr>
          <w:rFonts w:asciiTheme="majorHAnsi" w:eastAsia="Calibri" w:hAnsiTheme="majorHAnsi" w:cs="Calibri"/>
          <w:color w:val="3C3C3C"/>
          <w:sz w:val="28"/>
          <w:szCs w:val="28"/>
        </w:rPr>
        <w:t>перерыв на обед с 12-00 час до 13-00 час.</w:t>
      </w:r>
      <w:r w:rsidRPr="00FC0567">
        <w:rPr>
          <w:rFonts w:asciiTheme="majorHAnsi" w:eastAsia="Calibri" w:hAnsiTheme="majorHAnsi" w:cs="Calibri"/>
          <w:color w:val="3C3C3C"/>
          <w:sz w:val="28"/>
          <w:szCs w:val="28"/>
        </w:rPr>
        <w:br/>
        <w:t>Выходные дни: суббота, воскресенье и праздничные дни.</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2.1.4</w:t>
      </w:r>
      <w:r w:rsidRPr="00FC0567">
        <w:rPr>
          <w:rFonts w:asciiTheme="majorHAnsi" w:eastAsia="Calibri" w:hAnsiTheme="majorHAnsi" w:cs="Calibri"/>
          <w:color w:val="3C3C3C"/>
          <w:sz w:val="28"/>
          <w:szCs w:val="28"/>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стенде администрации.</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2.1.5</w:t>
      </w:r>
      <w:r w:rsidRPr="00FC0567">
        <w:rPr>
          <w:rFonts w:asciiTheme="majorHAnsi" w:eastAsia="Calibri" w:hAnsiTheme="majorHAnsi" w:cs="Calibri"/>
          <w:color w:val="3C3C3C"/>
          <w:sz w:val="28"/>
          <w:szCs w:val="28"/>
        </w:rPr>
        <w:t>. Консультации (справки) по вопросам предоставления муниципальной услуги предоставляются заместителем главы администрации.</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2.1.6</w:t>
      </w:r>
      <w:r w:rsidRPr="00FC0567">
        <w:rPr>
          <w:rFonts w:asciiTheme="majorHAnsi" w:eastAsia="Calibri" w:hAnsiTheme="majorHAnsi" w:cs="Calibri"/>
          <w:color w:val="3C3C3C"/>
          <w:sz w:val="28"/>
          <w:szCs w:val="28"/>
        </w:rPr>
        <w:t>. Консультации предоставляются по вопросам:</w:t>
      </w:r>
      <w:r w:rsidRPr="00FC0567">
        <w:rPr>
          <w:rFonts w:asciiTheme="majorHAnsi" w:eastAsia="Calibri" w:hAnsiTheme="majorHAnsi" w:cs="Calibri"/>
          <w:color w:val="3C3C3C"/>
          <w:sz w:val="28"/>
          <w:szCs w:val="28"/>
        </w:rPr>
        <w:br/>
        <w:t>- о процедуре предоставления муниципальной услуги;</w:t>
      </w:r>
      <w:r w:rsidRPr="00FC0567">
        <w:rPr>
          <w:rFonts w:asciiTheme="majorHAnsi" w:eastAsia="Calibri" w:hAnsiTheme="majorHAnsi" w:cs="Calibri"/>
          <w:color w:val="3C3C3C"/>
          <w:sz w:val="28"/>
          <w:szCs w:val="28"/>
        </w:rPr>
        <w:br/>
        <w:t>- о перечне документов, необходимых для предоставления муниципальной услуги;</w:t>
      </w:r>
      <w:r w:rsidRPr="00FC0567">
        <w:rPr>
          <w:rFonts w:asciiTheme="majorHAnsi" w:eastAsia="Calibri" w:hAnsiTheme="majorHAnsi" w:cs="Calibri"/>
          <w:color w:val="3C3C3C"/>
          <w:sz w:val="28"/>
          <w:szCs w:val="28"/>
        </w:rPr>
        <w:br/>
        <w:t>- о времени и месте приема заявлений и выдачи документов;</w:t>
      </w:r>
      <w:r w:rsidRPr="00FC0567">
        <w:rPr>
          <w:rFonts w:asciiTheme="majorHAnsi" w:eastAsia="Calibri" w:hAnsiTheme="majorHAnsi" w:cs="Calibri"/>
          <w:color w:val="3C3C3C"/>
          <w:sz w:val="28"/>
          <w:szCs w:val="28"/>
        </w:rPr>
        <w:br/>
        <w:t>- о сроке предоставления муниципальной услуги;</w:t>
      </w:r>
      <w:r w:rsidRPr="00FC0567">
        <w:rPr>
          <w:rFonts w:asciiTheme="majorHAnsi" w:eastAsia="Calibri" w:hAnsiTheme="majorHAnsi" w:cs="Calibri"/>
          <w:color w:val="3C3C3C"/>
          <w:sz w:val="28"/>
          <w:szCs w:val="28"/>
        </w:rPr>
        <w:br/>
        <w:t xml:space="preserve">- о порядке обжалования действий </w:t>
      </w:r>
      <w:proofErr w:type="gramStart"/>
      <w:r w:rsidRPr="00FC0567">
        <w:rPr>
          <w:rFonts w:asciiTheme="majorHAnsi" w:eastAsia="Calibri" w:hAnsiTheme="majorHAnsi" w:cs="Calibri"/>
          <w:color w:val="3C3C3C"/>
          <w:sz w:val="28"/>
          <w:szCs w:val="28"/>
        </w:rPr>
        <w:t xml:space="preserve">( </w:t>
      </w:r>
      <w:proofErr w:type="gramEnd"/>
      <w:r w:rsidRPr="00FC0567">
        <w:rPr>
          <w:rFonts w:asciiTheme="majorHAnsi" w:eastAsia="Calibri" w:hAnsiTheme="majorHAnsi" w:cs="Calibri"/>
          <w:color w:val="3C3C3C"/>
          <w:sz w:val="28"/>
          <w:szCs w:val="28"/>
        </w:rPr>
        <w:t>бездействия ) и решений, осуществляемых и принимаемых в ходе предоставления муниципальной услуги.</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2.1.7.</w:t>
      </w:r>
      <w:r w:rsidRPr="00FC0567">
        <w:rPr>
          <w:rFonts w:asciiTheme="majorHAnsi" w:eastAsia="Calibri" w:hAnsiTheme="majorHAnsi" w:cs="Calibri"/>
          <w:color w:val="3C3C3C"/>
          <w:sz w:val="28"/>
          <w:szCs w:val="28"/>
        </w:rPr>
        <w:t xml:space="preserve"> Основными требованиями при консультировании являются:</w:t>
      </w:r>
      <w:r w:rsidRPr="00FC0567">
        <w:rPr>
          <w:rFonts w:asciiTheme="majorHAnsi" w:eastAsia="Calibri" w:hAnsiTheme="majorHAnsi" w:cs="Calibri"/>
          <w:color w:val="3C3C3C"/>
          <w:sz w:val="28"/>
          <w:szCs w:val="28"/>
        </w:rPr>
        <w:br/>
        <w:t>- компетентность;</w:t>
      </w:r>
      <w:r w:rsidRPr="00FC0567">
        <w:rPr>
          <w:rFonts w:asciiTheme="majorHAnsi" w:eastAsia="Calibri" w:hAnsiTheme="majorHAnsi" w:cs="Calibri"/>
          <w:color w:val="3C3C3C"/>
          <w:sz w:val="28"/>
          <w:szCs w:val="28"/>
        </w:rPr>
        <w:br/>
        <w:t>- четкость в изложении материала;</w:t>
      </w:r>
      <w:r w:rsidRPr="00FC0567">
        <w:rPr>
          <w:rFonts w:asciiTheme="majorHAnsi" w:eastAsia="Calibri" w:hAnsiTheme="majorHAnsi" w:cs="Calibri"/>
          <w:color w:val="3C3C3C"/>
          <w:sz w:val="28"/>
          <w:szCs w:val="28"/>
        </w:rPr>
        <w:br/>
        <w:t>- полнота консультирования.</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2.1.8</w:t>
      </w:r>
      <w:r w:rsidRPr="00FC0567">
        <w:rPr>
          <w:rFonts w:asciiTheme="majorHAnsi" w:eastAsia="Calibri" w:hAnsiTheme="majorHAnsi" w:cs="Calibri"/>
          <w:color w:val="3C3C3C"/>
          <w:sz w:val="28"/>
          <w:szCs w:val="28"/>
        </w:rPr>
        <w:t>. Информирование заявителей о предоставлении муниципальной услуги</w:t>
      </w:r>
      <w:r w:rsidRPr="00FC0567">
        <w:rPr>
          <w:rFonts w:asciiTheme="majorHAnsi" w:eastAsia="Calibri" w:hAnsiTheme="majorHAnsi" w:cs="Calibri"/>
          <w:color w:val="3C3C3C"/>
          <w:sz w:val="28"/>
          <w:szCs w:val="28"/>
        </w:rPr>
        <w:br/>
        <w:t>осуществляется в форме:</w:t>
      </w:r>
      <w:r w:rsidRPr="00FC0567">
        <w:rPr>
          <w:rFonts w:asciiTheme="majorHAnsi" w:eastAsia="Calibri" w:hAnsiTheme="majorHAnsi" w:cs="Calibri"/>
          <w:color w:val="3C3C3C"/>
          <w:sz w:val="28"/>
          <w:szCs w:val="28"/>
        </w:rPr>
        <w:br/>
        <w:t>- непосредственного общения заявителей (при личном обращении, либо по телефону) с должностным лицом, ответственным за консультацию;</w:t>
      </w:r>
      <w:r w:rsidRPr="00FC0567">
        <w:rPr>
          <w:rFonts w:asciiTheme="majorHAnsi" w:eastAsia="Calibri" w:hAnsiTheme="majorHAnsi" w:cs="Calibri"/>
          <w:color w:val="3C3C3C"/>
          <w:sz w:val="28"/>
          <w:szCs w:val="28"/>
        </w:rPr>
        <w:br/>
        <w:t xml:space="preserve">- предоставление информационных материалов, которые размещаются </w:t>
      </w:r>
      <w:r w:rsidRPr="00FC0567">
        <w:rPr>
          <w:rFonts w:asciiTheme="majorHAnsi" w:eastAsia="Calibri" w:hAnsiTheme="majorHAnsi" w:cs="Calibri"/>
          <w:color w:val="3C3C3C"/>
          <w:sz w:val="28"/>
          <w:szCs w:val="28"/>
        </w:rPr>
        <w:lastRenderedPageBreak/>
        <w:t>на официальном сайте администрации Александровского района в сети Интернет;</w:t>
      </w:r>
      <w:r w:rsidRPr="00FC0567">
        <w:rPr>
          <w:rFonts w:asciiTheme="majorHAnsi" w:eastAsia="Calibri" w:hAnsiTheme="majorHAnsi" w:cs="Calibri"/>
          <w:color w:val="3C3C3C"/>
          <w:sz w:val="28"/>
          <w:szCs w:val="28"/>
        </w:rPr>
        <w:br/>
        <w:t>- публикации в средствах массовой информации, размещения на информационных стендах.</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2.1.9</w:t>
      </w:r>
      <w:r w:rsidRPr="00FC0567">
        <w:rPr>
          <w:rFonts w:asciiTheme="majorHAnsi" w:eastAsia="Calibri" w:hAnsiTheme="majorHAnsi" w:cs="Calibri"/>
          <w:color w:val="3C3C3C"/>
          <w:sz w:val="28"/>
          <w:szCs w:val="28"/>
        </w:rPr>
        <w:t>.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r w:rsidRPr="00FC0567">
        <w:rPr>
          <w:rFonts w:asciiTheme="majorHAnsi" w:eastAsia="Calibri" w:hAnsiTheme="majorHAnsi" w:cs="Calibri"/>
          <w:color w:val="3C3C3C"/>
          <w:sz w:val="28"/>
          <w:szCs w:val="28"/>
        </w:rPr>
        <w:b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FC0567">
        <w:rPr>
          <w:rFonts w:asciiTheme="majorHAnsi" w:eastAsia="Calibri" w:hAnsiTheme="majorHAnsi" w:cs="Calibri"/>
          <w:color w:val="3C3C3C"/>
          <w:sz w:val="28"/>
          <w:szCs w:val="28"/>
        </w:rPr>
        <w:br/>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2.1.10</w:t>
      </w:r>
      <w:r w:rsidRPr="00FC0567">
        <w:rPr>
          <w:rFonts w:asciiTheme="majorHAnsi" w:eastAsia="Calibri" w:hAnsiTheme="majorHAnsi" w:cs="Calibri"/>
          <w:color w:val="3C3C3C"/>
          <w:sz w:val="28"/>
          <w:szCs w:val="28"/>
        </w:rPr>
        <w:t>.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r w:rsidRPr="00FC0567">
        <w:rPr>
          <w:rFonts w:asciiTheme="majorHAnsi" w:eastAsia="Calibri" w:hAnsiTheme="majorHAnsi" w:cs="Calibri"/>
          <w:color w:val="3C3C3C"/>
          <w:sz w:val="28"/>
          <w:szCs w:val="28"/>
        </w:rPr>
        <w:br/>
      </w:r>
      <w:r w:rsidRPr="00FC0567">
        <w:rPr>
          <w:rFonts w:asciiTheme="majorHAnsi" w:eastAsia="Calibri" w:hAnsiTheme="majorHAnsi" w:cs="Calibri"/>
          <w:b/>
          <w:color w:val="3C3C3C"/>
          <w:sz w:val="28"/>
          <w:szCs w:val="28"/>
        </w:rPr>
        <w:t>2.1.11</w:t>
      </w:r>
      <w:r w:rsidRPr="00FC0567">
        <w:rPr>
          <w:rFonts w:asciiTheme="majorHAnsi" w:eastAsia="Calibri" w:hAnsiTheme="majorHAnsi" w:cs="Calibri"/>
          <w:color w:val="3C3C3C"/>
          <w:sz w:val="28"/>
          <w:szCs w:val="28"/>
        </w:rPr>
        <w:t>. Граждане в обязательном порядке информируются:</w:t>
      </w:r>
      <w:r w:rsidRPr="00FC0567">
        <w:rPr>
          <w:rFonts w:asciiTheme="majorHAnsi" w:eastAsia="Calibri" w:hAnsiTheme="majorHAnsi" w:cs="Calibri"/>
          <w:color w:val="3C3C3C"/>
          <w:sz w:val="28"/>
          <w:szCs w:val="28"/>
        </w:rPr>
        <w:br/>
        <w:t>- о специалистах, которым поручено рассмотрение заявления и документов.</w:t>
      </w:r>
    </w:p>
    <w:p w:rsidR="00BD17B4" w:rsidRPr="00FA2700" w:rsidRDefault="00BD17B4" w:rsidP="00E87618">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FC0567" w:rsidRPr="00FA2700" w:rsidRDefault="0085522E" w:rsidP="00E87618">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r w:rsidRPr="003F193F">
        <w:rPr>
          <w:rFonts w:asciiTheme="majorHAnsi" w:eastAsia="Times New Roman" w:hAnsiTheme="majorHAnsi" w:cs="Arial"/>
          <w:b/>
          <w:color w:val="2D2D2D"/>
          <w:spacing w:val="2"/>
          <w:sz w:val="28"/>
          <w:szCs w:val="28"/>
          <w:lang w:eastAsia="ru-RU"/>
        </w:rPr>
        <w:t>2.2</w:t>
      </w:r>
      <w:r w:rsidR="00A312F3" w:rsidRPr="003F193F">
        <w:rPr>
          <w:rFonts w:asciiTheme="majorHAnsi" w:eastAsia="Times New Roman" w:hAnsiTheme="majorHAnsi" w:cs="Arial"/>
          <w:b/>
          <w:color w:val="2D2D2D"/>
          <w:spacing w:val="2"/>
          <w:sz w:val="28"/>
          <w:szCs w:val="28"/>
          <w:lang w:eastAsia="ru-RU"/>
        </w:rPr>
        <w:t>. Перечень документов, необходимых для предостав</w:t>
      </w:r>
      <w:r w:rsidRPr="003F193F">
        <w:rPr>
          <w:rFonts w:asciiTheme="majorHAnsi" w:eastAsia="Times New Roman" w:hAnsiTheme="majorHAnsi" w:cs="Arial"/>
          <w:b/>
          <w:color w:val="2D2D2D"/>
          <w:spacing w:val="2"/>
          <w:sz w:val="28"/>
          <w:szCs w:val="28"/>
          <w:lang w:eastAsia="ru-RU"/>
        </w:rPr>
        <w:t>ления муниципальной услуги.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2.2</w:t>
      </w:r>
      <w:r w:rsidR="00A312F3" w:rsidRPr="00FA2700">
        <w:rPr>
          <w:rFonts w:asciiTheme="majorHAnsi" w:eastAsia="Times New Roman" w:hAnsiTheme="majorHAnsi" w:cs="Arial"/>
          <w:color w:val="2D2D2D"/>
          <w:spacing w:val="2"/>
          <w:sz w:val="28"/>
          <w:szCs w:val="28"/>
          <w:lang w:eastAsia="ru-RU"/>
        </w:rPr>
        <w:t>.1. Исчерпывающий перечень документов, необходимых в соответствии с законодательством Российской Федерации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самостоятельно, способы их получения заявителем, в том числе в электронной форме, порядок их представления</w:t>
      </w:r>
      <w:proofErr w:type="gramStart"/>
      <w:r w:rsidR="00A312F3" w:rsidRPr="00FA2700">
        <w:rPr>
          <w:rFonts w:asciiTheme="majorHAnsi" w:eastAsia="Times New Roman" w:hAnsiTheme="majorHAnsi" w:cs="Arial"/>
          <w:color w:val="2D2D2D"/>
          <w:spacing w:val="2"/>
          <w:sz w:val="28"/>
          <w:szCs w:val="28"/>
          <w:lang w:eastAsia="ru-RU"/>
        </w:rPr>
        <w:t>.</w:t>
      </w:r>
      <w:proofErr w:type="gramEnd"/>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xml:space="preserve">- </w:t>
      </w:r>
      <w:proofErr w:type="gramStart"/>
      <w:r w:rsidR="00A312F3" w:rsidRPr="00FA2700">
        <w:rPr>
          <w:rFonts w:asciiTheme="majorHAnsi" w:eastAsia="Times New Roman" w:hAnsiTheme="majorHAnsi" w:cs="Arial"/>
          <w:color w:val="2D2D2D"/>
          <w:spacing w:val="2"/>
          <w:sz w:val="28"/>
          <w:szCs w:val="28"/>
          <w:lang w:eastAsia="ru-RU"/>
        </w:rPr>
        <w:t>з</w:t>
      </w:r>
      <w:proofErr w:type="gramEnd"/>
      <w:r w:rsidR="00A312F3" w:rsidRPr="00FA2700">
        <w:rPr>
          <w:rFonts w:asciiTheme="majorHAnsi" w:eastAsia="Times New Roman" w:hAnsiTheme="majorHAnsi" w:cs="Arial"/>
          <w:color w:val="2D2D2D"/>
          <w:spacing w:val="2"/>
          <w:sz w:val="28"/>
          <w:szCs w:val="28"/>
          <w:lang w:eastAsia="ru-RU"/>
        </w:rPr>
        <w:t xml:space="preserve">аявление о предоставлении муниципальной услуги согласно установленной форме (приложение N 1 к настоящему </w:t>
      </w:r>
      <w:proofErr w:type="gramStart"/>
      <w:r w:rsidR="00A312F3" w:rsidRPr="00FA2700">
        <w:rPr>
          <w:rFonts w:asciiTheme="majorHAnsi" w:eastAsia="Times New Roman" w:hAnsiTheme="majorHAnsi" w:cs="Arial"/>
          <w:color w:val="2D2D2D"/>
          <w:spacing w:val="2"/>
          <w:sz w:val="28"/>
          <w:szCs w:val="28"/>
          <w:lang w:eastAsia="ru-RU"/>
        </w:rPr>
        <w:t>Административному регламенту);</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xml:space="preserve">- согласие (письменное) членов семьи нанимателя, в том числе временно отсутствующих, на вселение или признание нанимателем по ранее заключенному договору (не требуется в случае вселения к </w:t>
      </w:r>
      <w:r w:rsidR="00A312F3" w:rsidRPr="00FA2700">
        <w:rPr>
          <w:rFonts w:asciiTheme="majorHAnsi" w:eastAsia="Times New Roman" w:hAnsiTheme="majorHAnsi" w:cs="Arial"/>
          <w:color w:val="2D2D2D"/>
          <w:spacing w:val="2"/>
          <w:sz w:val="28"/>
          <w:szCs w:val="28"/>
          <w:lang w:eastAsia="ru-RU"/>
        </w:rPr>
        <w:lastRenderedPageBreak/>
        <w:t>родителям несовершеннолетних детей, а также при изменении площади жилого помещения);</w:t>
      </w:r>
      <w:proofErr w:type="gramEnd"/>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 свидетельство об установлении отцовства (материнства), решение об усыновлении (удочерении), справка о смене фамилии;</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свидетельство о заключении (расторжении) брака;</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договор об обмене жилыми помещениями;</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копии и оригиналы документов, подтверждающих право пользования жилым помещением (ордер, договор найма либо иной документ, подтверждающий данное право заявителя) в случае, если такие документы отсутствуют в администрации города Ульяновска;</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справка о регистрации по месту жительства, о составе семьи;</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xml:space="preserve">- </w:t>
      </w:r>
      <w:proofErr w:type="gramStart"/>
      <w:r w:rsidR="00A312F3" w:rsidRPr="00FA2700">
        <w:rPr>
          <w:rFonts w:asciiTheme="majorHAnsi" w:eastAsia="Times New Roman" w:hAnsiTheme="majorHAnsi" w:cs="Arial"/>
          <w:color w:val="2D2D2D"/>
          <w:spacing w:val="2"/>
          <w:sz w:val="28"/>
          <w:szCs w:val="28"/>
          <w:lang w:eastAsia="ru-RU"/>
        </w:rPr>
        <w:t>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на обмен жилого помещения, находящегося в собственности муниципального образования "город Ульяновск" и предоставленного по договору социального найма;</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копию и оригинал документа, подтверждающего полномочия представителя заявителя в случае, если заявление подает доверенное лицо;</w:t>
      </w:r>
      <w:proofErr w:type="gramEnd"/>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xml:space="preserve">- </w:t>
      </w:r>
      <w:proofErr w:type="gramStart"/>
      <w:r w:rsidR="00A312F3" w:rsidRPr="00FA2700">
        <w:rPr>
          <w:rFonts w:asciiTheme="majorHAnsi" w:eastAsia="Times New Roman" w:hAnsiTheme="majorHAnsi" w:cs="Arial"/>
          <w:color w:val="2D2D2D"/>
          <w:spacing w:val="2"/>
          <w:sz w:val="28"/>
          <w:szCs w:val="28"/>
          <w:lang w:eastAsia="ru-RU"/>
        </w:rPr>
        <w:t>копии и оригиналы документов, удостоверяющих личность доверенного лица;</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являющимся заявителем).</w:t>
      </w:r>
      <w:proofErr w:type="gramEnd"/>
      <w:r w:rsidR="00A312F3" w:rsidRPr="00FA2700">
        <w:rPr>
          <w:rFonts w:asciiTheme="majorHAnsi" w:eastAsia="Times New Roman" w:hAnsiTheme="majorHAnsi" w:cs="Arial"/>
          <w:color w:val="2D2D2D"/>
          <w:spacing w:val="2"/>
          <w:sz w:val="28"/>
          <w:szCs w:val="28"/>
          <w:lang w:eastAsia="ru-RU"/>
        </w:rPr>
        <w:t xml:space="preserve"> Указанный в настоящем абзаце документ передается заявителю суб</w:t>
      </w:r>
      <w:r w:rsidRPr="00FA2700">
        <w:rPr>
          <w:rFonts w:asciiTheme="majorHAnsi" w:eastAsia="Times New Roman" w:hAnsiTheme="majorHAnsi" w:cs="Arial"/>
          <w:color w:val="2D2D2D"/>
          <w:spacing w:val="2"/>
          <w:sz w:val="28"/>
          <w:szCs w:val="28"/>
          <w:lang w:eastAsia="ru-RU"/>
        </w:rPr>
        <w:t>ъектом персональных данных.</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2.2</w:t>
      </w:r>
      <w:r w:rsidR="00A312F3" w:rsidRPr="00FA2700">
        <w:rPr>
          <w:rFonts w:asciiTheme="majorHAnsi" w:eastAsia="Times New Roman" w:hAnsiTheme="majorHAnsi" w:cs="Arial"/>
          <w:color w:val="2D2D2D"/>
          <w:spacing w:val="2"/>
          <w:sz w:val="28"/>
          <w:szCs w:val="28"/>
          <w:lang w:eastAsia="ru-RU"/>
        </w:rPr>
        <w:t xml:space="preserve">.2. Исчерпывающий перечень документов, необходимых в </w:t>
      </w:r>
      <w:r w:rsidR="00A312F3" w:rsidRPr="00FA2700">
        <w:rPr>
          <w:rFonts w:asciiTheme="majorHAnsi" w:eastAsia="Times New Roman" w:hAnsiTheme="majorHAnsi" w:cs="Arial"/>
          <w:color w:val="2D2D2D"/>
          <w:spacing w:val="2"/>
          <w:sz w:val="28"/>
          <w:szCs w:val="28"/>
          <w:lang w:eastAsia="ru-RU"/>
        </w:rPr>
        <w:lastRenderedPageBreak/>
        <w:t xml:space="preserve">Соответствии с законодательством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FA2700">
        <w:rPr>
          <w:rFonts w:asciiTheme="majorHAnsi" w:eastAsia="Times New Roman" w:hAnsiTheme="majorHAnsi" w:cs="Arial"/>
          <w:color w:val="2D2D2D"/>
          <w:spacing w:val="2"/>
          <w:sz w:val="28"/>
          <w:szCs w:val="28"/>
          <w:lang w:eastAsia="ru-RU"/>
        </w:rPr>
        <w:t>взаимодействия, не имеется.</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2.3</w:t>
      </w:r>
      <w:r w:rsidR="00A312F3" w:rsidRPr="00FA2700">
        <w:rPr>
          <w:rFonts w:asciiTheme="majorHAnsi" w:eastAsia="Times New Roman" w:hAnsiTheme="majorHAnsi" w:cs="Arial"/>
          <w:color w:val="2D2D2D"/>
          <w:spacing w:val="2"/>
          <w:sz w:val="28"/>
          <w:szCs w:val="28"/>
          <w:lang w:eastAsia="ru-RU"/>
        </w:rPr>
        <w:t>. При предоставлении муниципальной услуги запрещается требовать от заявителя:</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xml:space="preserve">- </w:t>
      </w:r>
      <w:proofErr w:type="gramStart"/>
      <w:r w:rsidR="00A312F3" w:rsidRPr="00FA2700">
        <w:rPr>
          <w:rFonts w:asciiTheme="majorHAnsi" w:eastAsia="Times New Roman" w:hAnsiTheme="majorHAnsi" w:cs="Arial"/>
          <w:color w:val="2D2D2D"/>
          <w:spacing w:val="2"/>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w:t>
      </w:r>
      <w:r w:rsidR="003F193F">
        <w:rPr>
          <w:rFonts w:asciiTheme="majorHAnsi" w:eastAsia="Times New Roman" w:hAnsiTheme="majorHAnsi" w:cs="Arial"/>
          <w:color w:val="2D2D2D"/>
          <w:spacing w:val="2"/>
          <w:sz w:val="28"/>
          <w:szCs w:val="28"/>
          <w:lang w:eastAsia="ru-RU"/>
        </w:rPr>
        <w:t>ми правовыми актами Владимирской области</w:t>
      </w:r>
      <w:r w:rsidR="00A312F3" w:rsidRPr="00FA2700">
        <w:rPr>
          <w:rFonts w:asciiTheme="majorHAnsi" w:eastAsia="Times New Roman" w:hAnsiTheme="majorHAnsi" w:cs="Arial"/>
          <w:color w:val="2D2D2D"/>
          <w:spacing w:val="2"/>
          <w:sz w:val="28"/>
          <w:szCs w:val="28"/>
          <w:lang w:eastAsia="ru-RU"/>
        </w:rPr>
        <w:t>"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00A312F3" w:rsidRPr="00FA2700">
        <w:rPr>
          <w:rFonts w:asciiTheme="majorHAnsi" w:eastAsia="Times New Roman" w:hAnsiTheme="majorHAnsi" w:cs="Arial"/>
          <w:color w:val="2D2D2D"/>
          <w:spacing w:val="2"/>
          <w:sz w:val="28"/>
          <w:szCs w:val="28"/>
          <w:lang w:eastAsia="ru-RU"/>
        </w:rPr>
        <w:t xml:space="preserve"> от 27.04.2010 N 210-ФЗ "Об организации предоставления государствен</w:t>
      </w:r>
      <w:r w:rsidRPr="00FA2700">
        <w:rPr>
          <w:rFonts w:asciiTheme="majorHAnsi" w:eastAsia="Times New Roman" w:hAnsiTheme="majorHAnsi" w:cs="Arial"/>
          <w:color w:val="2D2D2D"/>
          <w:spacing w:val="2"/>
          <w:sz w:val="28"/>
          <w:szCs w:val="28"/>
          <w:lang w:eastAsia="ru-RU"/>
        </w:rPr>
        <w:t>ных и муниципальных услуг".</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2.4</w:t>
      </w:r>
      <w:r w:rsidR="003F193F">
        <w:rPr>
          <w:rFonts w:asciiTheme="majorHAnsi" w:eastAsia="Times New Roman" w:hAnsiTheme="majorHAnsi" w:cs="Arial"/>
          <w:color w:val="2D2D2D"/>
          <w:spacing w:val="2"/>
          <w:sz w:val="28"/>
          <w:szCs w:val="28"/>
          <w:lang w:eastAsia="ru-RU"/>
        </w:rPr>
        <w:t xml:space="preserve"> </w:t>
      </w:r>
      <w:r w:rsidR="00A312F3" w:rsidRPr="00FA2700">
        <w:rPr>
          <w:rFonts w:asciiTheme="majorHAnsi" w:eastAsia="Times New Roman" w:hAnsiTheme="majorHAnsi" w:cs="Arial"/>
          <w:color w:val="2D2D2D"/>
          <w:spacing w:val="2"/>
          <w:sz w:val="28"/>
          <w:szCs w:val="28"/>
          <w:lang w:eastAsia="ru-RU"/>
        </w:rPr>
        <w:t>Основания для отказа в приеме документов, необходимых для предоставления муниципальной услуги.</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При обращении за получением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w:t>
      </w:r>
      <w:hyperlink r:id="rId12" w:history="1">
        <w:r w:rsidR="00A312F3" w:rsidRPr="00FA2700">
          <w:rPr>
            <w:rFonts w:asciiTheme="majorHAnsi" w:eastAsia="Times New Roman" w:hAnsiTheme="majorHAnsi" w:cs="Arial"/>
            <w:color w:val="00466E"/>
            <w:spacing w:val="2"/>
            <w:sz w:val="28"/>
            <w:szCs w:val="28"/>
            <w:u w:val="single"/>
            <w:lang w:eastAsia="ru-RU"/>
          </w:rPr>
          <w:t>статьей 11 Федерального закона от 06.04.2011 N 63-ФЗ "Об электронной подписи"</w:t>
        </w:r>
      </w:hyperlink>
      <w:r w:rsidR="00A312F3" w:rsidRPr="00FA2700">
        <w:rPr>
          <w:rFonts w:asciiTheme="majorHAnsi" w:eastAsia="Times New Roman" w:hAnsiTheme="majorHAnsi" w:cs="Arial"/>
          <w:color w:val="2D2D2D"/>
          <w:spacing w:val="2"/>
          <w:sz w:val="28"/>
          <w:szCs w:val="28"/>
          <w:lang w:eastAsia="ru-RU"/>
        </w:rPr>
        <w:t> условий при</w:t>
      </w:r>
      <w:r w:rsidRPr="00FA2700">
        <w:rPr>
          <w:rFonts w:asciiTheme="majorHAnsi" w:eastAsia="Times New Roman" w:hAnsiTheme="majorHAnsi" w:cs="Arial"/>
          <w:color w:val="2D2D2D"/>
          <w:spacing w:val="2"/>
          <w:sz w:val="28"/>
          <w:szCs w:val="28"/>
          <w:lang w:eastAsia="ru-RU"/>
        </w:rPr>
        <w:t>знания ее действительности.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2.5</w:t>
      </w:r>
      <w:r w:rsidR="00A312F3" w:rsidRPr="00FA2700">
        <w:rPr>
          <w:rFonts w:asciiTheme="majorHAnsi" w:eastAsia="Times New Roman" w:hAnsiTheme="majorHAnsi" w:cs="Arial"/>
          <w:color w:val="2D2D2D"/>
          <w:spacing w:val="2"/>
          <w:sz w:val="28"/>
          <w:szCs w:val="28"/>
          <w:lang w:eastAsia="ru-RU"/>
        </w:rPr>
        <w:t xml:space="preserve">. </w:t>
      </w:r>
      <w:proofErr w:type="gramStart"/>
      <w:r w:rsidR="00A312F3" w:rsidRPr="00FA2700">
        <w:rPr>
          <w:rFonts w:asciiTheme="majorHAnsi" w:eastAsia="Times New Roman" w:hAnsiTheme="majorHAnsi" w:cs="Arial"/>
          <w:color w:val="2D2D2D"/>
          <w:spacing w:val="2"/>
          <w:sz w:val="28"/>
          <w:szCs w:val="28"/>
          <w:lang w:eastAsia="ru-RU"/>
        </w:rPr>
        <w:t>Основанием для отказа в предоставлении муниципальной услуги является:</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несоответствие документов и сведений требованиям, установленным законодательством Российской Федерации;</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lastRenderedPageBreak/>
        <w:t>- к нанимателю обмениваемого жилого помещения предъявлен иск о расторжении или об изменении договора социального найма жилого помещения;</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право пользования обмениваемым жилым помещением оспаривается в судебном порядке;</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обмениваемое жилое помещение признано в установленном порядке непригодным для проживания;</w:t>
      </w:r>
      <w:proofErr w:type="gramEnd"/>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xml:space="preserve">- </w:t>
      </w:r>
      <w:proofErr w:type="gramStart"/>
      <w:r w:rsidR="00A312F3" w:rsidRPr="00FA2700">
        <w:rPr>
          <w:rFonts w:asciiTheme="majorHAnsi" w:eastAsia="Times New Roman" w:hAnsiTheme="majorHAnsi" w:cs="Arial"/>
          <w:color w:val="2D2D2D"/>
          <w:spacing w:val="2"/>
          <w:sz w:val="28"/>
          <w:szCs w:val="28"/>
          <w:lang w:eastAsia="ru-RU"/>
        </w:rPr>
        <w:t>принято решение о сносе соответствующего дома или его переоборудовании для использования в других целях;</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принято решение о капитальном ремонте соответствующего дома с переустройством и (или) перепланировкой жилых помещений в этом доме;</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00A312F3" w:rsidRPr="00FA2700">
          <w:rPr>
            <w:rFonts w:asciiTheme="majorHAnsi" w:eastAsia="Times New Roman" w:hAnsiTheme="majorHAnsi" w:cs="Arial"/>
            <w:color w:val="00466E"/>
            <w:spacing w:val="2"/>
            <w:sz w:val="28"/>
            <w:szCs w:val="28"/>
            <w:u w:val="single"/>
            <w:lang w:eastAsia="ru-RU"/>
          </w:rPr>
          <w:t>пункте 1 статьи 51 Жилищного кодекса Российской Федерации</w:t>
        </w:r>
      </w:hyperlink>
      <w:r w:rsidR="00A312F3" w:rsidRPr="00FA2700">
        <w:rPr>
          <w:rFonts w:asciiTheme="majorHAnsi" w:eastAsia="Times New Roman" w:hAnsiTheme="majorHAnsi" w:cs="Arial"/>
          <w:color w:val="2D2D2D"/>
          <w:spacing w:val="2"/>
          <w:sz w:val="28"/>
          <w:szCs w:val="28"/>
          <w:lang w:eastAsia="ru-RU"/>
        </w:rPr>
        <w:t> перечне;</w:t>
      </w:r>
      <w:proofErr w:type="gramEnd"/>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получен отказ в даче согласия на обмен от органов опеки и попечительства;</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обмениваемое жилое помещение не предоставлено заявителю на основании договора социального найма муниципального жилищного фонда города Ульяновска;</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письменное заявление заявит</w:t>
      </w:r>
      <w:r w:rsidRPr="00FA2700">
        <w:rPr>
          <w:rFonts w:asciiTheme="majorHAnsi" w:eastAsia="Times New Roman" w:hAnsiTheme="majorHAnsi" w:cs="Arial"/>
          <w:color w:val="2D2D2D"/>
          <w:spacing w:val="2"/>
          <w:sz w:val="28"/>
          <w:szCs w:val="28"/>
          <w:lang w:eastAsia="ru-RU"/>
        </w:rPr>
        <w:t>еля о возврате документов.</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2.6</w:t>
      </w:r>
      <w:r w:rsidR="00A312F3" w:rsidRPr="00FA2700">
        <w:rPr>
          <w:rFonts w:asciiTheme="majorHAnsi" w:eastAsia="Times New Roman" w:hAnsiTheme="majorHAnsi" w:cs="Arial"/>
          <w:color w:val="2D2D2D"/>
          <w:spacing w:val="2"/>
          <w:sz w:val="28"/>
          <w:szCs w:val="28"/>
          <w:lang w:eastAsia="ru-RU"/>
        </w:rPr>
        <w:t>. Основания для приостановки предоставления муниципально</w:t>
      </w:r>
      <w:r w:rsidRPr="00FA2700">
        <w:rPr>
          <w:rFonts w:asciiTheme="majorHAnsi" w:eastAsia="Times New Roman" w:hAnsiTheme="majorHAnsi" w:cs="Arial"/>
          <w:color w:val="2D2D2D"/>
          <w:spacing w:val="2"/>
          <w:sz w:val="28"/>
          <w:szCs w:val="28"/>
          <w:lang w:eastAsia="ru-RU"/>
        </w:rPr>
        <w:t>й услуги не предусмотрены.</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2.7</w:t>
      </w:r>
      <w:r w:rsidR="00A312F3" w:rsidRPr="00FA2700">
        <w:rPr>
          <w:rFonts w:asciiTheme="majorHAnsi" w:eastAsia="Times New Roman" w:hAnsiTheme="majorHAnsi" w:cs="Arial"/>
          <w:color w:val="2D2D2D"/>
          <w:spacing w:val="2"/>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t xml:space="preserve">- подготовка и выдача справок о регистрации по месту жительства, составе семьи (выписки </w:t>
      </w:r>
      <w:proofErr w:type="gramStart"/>
      <w:r w:rsidR="00A312F3" w:rsidRPr="00FA2700">
        <w:rPr>
          <w:rFonts w:asciiTheme="majorHAnsi" w:eastAsia="Times New Roman" w:hAnsiTheme="majorHAnsi" w:cs="Arial"/>
          <w:color w:val="2D2D2D"/>
          <w:spacing w:val="2"/>
          <w:sz w:val="28"/>
          <w:szCs w:val="28"/>
          <w:lang w:eastAsia="ru-RU"/>
        </w:rPr>
        <w:t>из</w:t>
      </w:r>
      <w:proofErr w:type="gramEnd"/>
      <w:r w:rsidR="00A312F3" w:rsidRPr="00FA2700">
        <w:rPr>
          <w:rFonts w:asciiTheme="majorHAnsi" w:eastAsia="Times New Roman" w:hAnsiTheme="majorHAnsi" w:cs="Arial"/>
          <w:color w:val="2D2D2D"/>
          <w:spacing w:val="2"/>
          <w:sz w:val="28"/>
          <w:szCs w:val="28"/>
          <w:lang w:eastAsia="ru-RU"/>
        </w:rPr>
        <w:t xml:space="preserve"> </w:t>
      </w:r>
      <w:proofErr w:type="gramStart"/>
      <w:r w:rsidR="00A312F3" w:rsidRPr="00FA2700">
        <w:rPr>
          <w:rFonts w:asciiTheme="majorHAnsi" w:eastAsia="Times New Roman" w:hAnsiTheme="majorHAnsi" w:cs="Arial"/>
          <w:color w:val="2D2D2D"/>
          <w:spacing w:val="2"/>
          <w:sz w:val="28"/>
          <w:szCs w:val="28"/>
          <w:lang w:eastAsia="ru-RU"/>
        </w:rPr>
        <w:t>домовой</w:t>
      </w:r>
      <w:proofErr w:type="gramEnd"/>
      <w:r w:rsidR="00A312F3" w:rsidRPr="00FA2700">
        <w:rPr>
          <w:rFonts w:asciiTheme="majorHAnsi" w:eastAsia="Times New Roman" w:hAnsiTheme="majorHAnsi" w:cs="Arial"/>
          <w:color w:val="2D2D2D"/>
          <w:spacing w:val="2"/>
          <w:sz w:val="28"/>
          <w:szCs w:val="28"/>
          <w:lang w:eastAsia="ru-RU"/>
        </w:rPr>
        <w:t xml:space="preserve"> книги).</w:t>
      </w:r>
      <w:r w:rsidR="00A312F3" w:rsidRPr="00FA2700">
        <w:rPr>
          <w:rFonts w:asciiTheme="majorHAnsi" w:eastAsia="Times New Roman" w:hAnsiTheme="majorHAnsi" w:cs="Arial"/>
          <w:color w:val="2D2D2D"/>
          <w:spacing w:val="2"/>
          <w:sz w:val="28"/>
          <w:szCs w:val="28"/>
          <w:lang w:eastAsia="ru-RU"/>
        </w:rPr>
        <w:br/>
      </w:r>
      <w:r w:rsidR="00A312F3" w:rsidRPr="00FA2700">
        <w:rPr>
          <w:rFonts w:asciiTheme="majorHAnsi" w:eastAsia="Times New Roman" w:hAnsiTheme="majorHAnsi" w:cs="Arial"/>
          <w:color w:val="2D2D2D"/>
          <w:spacing w:val="2"/>
          <w:sz w:val="28"/>
          <w:szCs w:val="28"/>
          <w:lang w:eastAsia="ru-RU"/>
        </w:rPr>
        <w:br/>
      </w:r>
    </w:p>
    <w:p w:rsidR="00E87618" w:rsidRPr="00FA2700" w:rsidRDefault="00E87618"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42424"/>
          <w:spacing w:val="2"/>
          <w:sz w:val="28"/>
          <w:szCs w:val="28"/>
          <w:lang w:eastAsia="ru-RU"/>
        </w:rPr>
        <w:lastRenderedPageBreak/>
        <w:t>3. Состав, последовательность и сроки выполнения административных процедур</w:t>
      </w:r>
    </w:p>
    <w:p w:rsidR="00E87618" w:rsidRPr="00FA2700" w:rsidRDefault="00E87618" w:rsidP="00E87618">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br/>
        <w:t>3.1. 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xml:space="preserve">3.2. </w:t>
      </w:r>
      <w:proofErr w:type="gramStart"/>
      <w:r w:rsidRPr="00FA2700">
        <w:rPr>
          <w:rFonts w:asciiTheme="majorHAnsi" w:eastAsia="Times New Roman" w:hAnsiTheme="majorHAnsi" w:cs="Arial"/>
          <w:color w:val="2D2D2D"/>
          <w:spacing w:val="2"/>
          <w:sz w:val="28"/>
          <w:szCs w:val="28"/>
          <w:lang w:eastAsia="ru-RU"/>
        </w:rPr>
        <w:t>Последовательность и состав выполняемых административных процедур:</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1) прием и регистрация запроса с необходимыми документами для предоставления муниципальной услуги;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2) проведение проверки документов и формирование уполномоченным должностным лицом документов заявителя для рассмотрения вопроса на заседании Комиссии по учету и распределению жилой площади при администрации города Ульяновска (далее - Комиссия);</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3) рассмотрение принятого запроса на заседании Комиссии;</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4) утверждение постановления</w:t>
      </w:r>
      <w:r w:rsidR="0085522E" w:rsidRPr="00FA2700">
        <w:rPr>
          <w:rFonts w:asciiTheme="majorHAnsi" w:eastAsia="Times New Roman" w:hAnsiTheme="majorHAnsi" w:cs="Arial"/>
          <w:color w:val="2D2D2D"/>
          <w:spacing w:val="2"/>
          <w:sz w:val="28"/>
          <w:szCs w:val="28"/>
          <w:lang w:eastAsia="ru-RU"/>
        </w:rPr>
        <w:t xml:space="preserve"> администрации Краснопламенского сельского поселения</w:t>
      </w:r>
      <w:proofErr w:type="gramStart"/>
      <w:r w:rsidR="0085522E" w:rsidRPr="00FA2700">
        <w:rPr>
          <w:rFonts w:asciiTheme="majorHAnsi" w:eastAsia="Times New Roman" w:hAnsiTheme="majorHAnsi" w:cs="Arial"/>
          <w:color w:val="2D2D2D"/>
          <w:spacing w:val="2"/>
          <w:sz w:val="28"/>
          <w:szCs w:val="28"/>
          <w:lang w:eastAsia="ru-RU"/>
        </w:rPr>
        <w:t xml:space="preserve"> </w:t>
      </w:r>
      <w:r w:rsidRPr="00FA2700">
        <w:rPr>
          <w:rFonts w:asciiTheme="majorHAnsi" w:eastAsia="Times New Roman" w:hAnsiTheme="majorHAnsi" w:cs="Arial"/>
          <w:color w:val="2D2D2D"/>
          <w:spacing w:val="2"/>
          <w:sz w:val="28"/>
          <w:szCs w:val="28"/>
          <w:lang w:eastAsia="ru-RU"/>
        </w:rPr>
        <w:t>;</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5) подготовка уведомления заявителю о принятом Комиссией решении и выдача уведомления о принятом решении заявителю.</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Последовательность и состав выполняемых административных процедур (действий) показаны в блок-схеме предоставления муниц</w:t>
      </w:r>
      <w:r w:rsidR="0085522E" w:rsidRPr="00FA2700">
        <w:rPr>
          <w:rFonts w:asciiTheme="majorHAnsi" w:eastAsia="Times New Roman" w:hAnsiTheme="majorHAnsi" w:cs="Arial"/>
          <w:color w:val="2D2D2D"/>
          <w:spacing w:val="2"/>
          <w:sz w:val="28"/>
          <w:szCs w:val="28"/>
          <w:lang w:eastAsia="ru-RU"/>
        </w:rPr>
        <w:t>ипальной услуги в Приложении N 1</w:t>
      </w:r>
      <w:r w:rsidRPr="00FA2700">
        <w:rPr>
          <w:rFonts w:asciiTheme="majorHAnsi" w:eastAsia="Times New Roman" w:hAnsiTheme="majorHAnsi" w:cs="Arial"/>
          <w:color w:val="2D2D2D"/>
          <w:spacing w:val="2"/>
          <w:sz w:val="28"/>
          <w:szCs w:val="28"/>
          <w:lang w:eastAsia="ru-RU"/>
        </w:rPr>
        <w:t xml:space="preserve"> к настоящему Административному регламенту.</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3.3. Описание каждого административного действия.</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3.3.1. Прием и регистрация запроса с необходимыми документами для предоставления муниципальной услуги.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xml:space="preserve">Основанием для начала административного действия является поступление заявления установленной формы с приложением комплекта документов, указанных в пункте 2.6 раздела 2 настоящего административного регламента, в </w:t>
      </w:r>
      <w:r w:rsidR="00FA2700" w:rsidRPr="00FA2700">
        <w:rPr>
          <w:rFonts w:asciiTheme="majorHAnsi" w:eastAsia="Times New Roman" w:hAnsiTheme="majorHAnsi" w:cs="Arial"/>
          <w:color w:val="2D2D2D"/>
          <w:spacing w:val="2"/>
          <w:sz w:val="28"/>
          <w:szCs w:val="28"/>
          <w:lang w:eastAsia="ru-RU"/>
        </w:rPr>
        <w:t xml:space="preserve">администрацию Краснопламенского сельского поселения. </w:t>
      </w:r>
      <w:r w:rsidR="003F193F">
        <w:rPr>
          <w:rFonts w:asciiTheme="majorHAnsi" w:eastAsia="Times New Roman" w:hAnsiTheme="majorHAnsi" w:cs="Arial"/>
          <w:color w:val="2D2D2D"/>
          <w:spacing w:val="2"/>
          <w:sz w:val="28"/>
          <w:szCs w:val="28"/>
          <w:lang w:eastAsia="ru-RU"/>
        </w:rPr>
        <w:br/>
      </w:r>
      <w:r w:rsidR="003F193F">
        <w:rPr>
          <w:rFonts w:asciiTheme="majorHAnsi" w:eastAsia="Times New Roman" w:hAnsiTheme="majorHAnsi" w:cs="Arial"/>
          <w:color w:val="2D2D2D"/>
          <w:spacing w:val="2"/>
          <w:sz w:val="28"/>
          <w:szCs w:val="28"/>
          <w:lang w:eastAsia="ru-RU"/>
        </w:rPr>
        <w:br/>
        <w:t>Специалист</w:t>
      </w:r>
      <w:proofErr w:type="gramStart"/>
      <w:r w:rsidR="003F193F">
        <w:rPr>
          <w:rFonts w:asciiTheme="majorHAnsi" w:eastAsia="Times New Roman" w:hAnsiTheme="majorHAnsi" w:cs="Arial"/>
          <w:color w:val="2D2D2D"/>
          <w:spacing w:val="2"/>
          <w:sz w:val="28"/>
          <w:szCs w:val="28"/>
          <w:lang w:eastAsia="ru-RU"/>
        </w:rPr>
        <w:t xml:space="preserve"> </w:t>
      </w:r>
      <w:r w:rsidRPr="00FA2700">
        <w:rPr>
          <w:rFonts w:asciiTheme="majorHAnsi" w:eastAsia="Times New Roman" w:hAnsiTheme="majorHAnsi" w:cs="Arial"/>
          <w:color w:val="2D2D2D"/>
          <w:spacing w:val="2"/>
          <w:sz w:val="28"/>
          <w:szCs w:val="28"/>
          <w:lang w:eastAsia="ru-RU"/>
        </w:rPr>
        <w:t>,</w:t>
      </w:r>
      <w:proofErr w:type="gramEnd"/>
      <w:r w:rsidRPr="00FA2700">
        <w:rPr>
          <w:rFonts w:asciiTheme="majorHAnsi" w:eastAsia="Times New Roman" w:hAnsiTheme="majorHAnsi" w:cs="Arial"/>
          <w:color w:val="2D2D2D"/>
          <w:spacing w:val="2"/>
          <w:sz w:val="28"/>
          <w:szCs w:val="28"/>
          <w:lang w:eastAsia="ru-RU"/>
        </w:rPr>
        <w:t xml:space="preserve"> уполномоченный принимать документы, осуществляет первичную проверку документов заявителя: проверяет полномочия </w:t>
      </w:r>
      <w:r w:rsidRPr="00FA2700">
        <w:rPr>
          <w:rFonts w:asciiTheme="majorHAnsi" w:eastAsia="Times New Roman" w:hAnsiTheme="majorHAnsi" w:cs="Arial"/>
          <w:color w:val="2D2D2D"/>
          <w:spacing w:val="2"/>
          <w:sz w:val="28"/>
          <w:szCs w:val="28"/>
          <w:lang w:eastAsia="ru-RU"/>
        </w:rPr>
        <w:lastRenderedPageBreak/>
        <w:t>обратившегося лица, сверяет копии предоставленных документов с подлинниками.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В случае, предусмотренном пунктом 2.8 раздела 2 настоящего административного р</w:t>
      </w:r>
      <w:r w:rsidR="003F193F">
        <w:rPr>
          <w:rFonts w:asciiTheme="majorHAnsi" w:eastAsia="Times New Roman" w:hAnsiTheme="majorHAnsi" w:cs="Arial"/>
          <w:color w:val="2D2D2D"/>
          <w:spacing w:val="2"/>
          <w:sz w:val="28"/>
          <w:szCs w:val="28"/>
          <w:lang w:eastAsia="ru-RU"/>
        </w:rPr>
        <w:t xml:space="preserve">егламента, специалист </w:t>
      </w:r>
      <w:r w:rsidRPr="00FA2700">
        <w:rPr>
          <w:rFonts w:asciiTheme="majorHAnsi" w:eastAsia="Times New Roman" w:hAnsiTheme="majorHAnsi" w:cs="Arial"/>
          <w:color w:val="2D2D2D"/>
          <w:spacing w:val="2"/>
          <w:sz w:val="28"/>
          <w:szCs w:val="28"/>
          <w:lang w:eastAsia="ru-RU"/>
        </w:rPr>
        <w:t xml:space="preserve"> отказывает в приеме документов, разъяснив обоснованную причину отказа. Заявитель вновь может обратиться </w:t>
      </w:r>
      <w:proofErr w:type="gramStart"/>
      <w:r w:rsidRPr="00FA2700">
        <w:rPr>
          <w:rFonts w:asciiTheme="majorHAnsi" w:eastAsia="Times New Roman" w:hAnsiTheme="majorHAnsi" w:cs="Arial"/>
          <w:color w:val="2D2D2D"/>
          <w:spacing w:val="2"/>
          <w:sz w:val="28"/>
          <w:szCs w:val="28"/>
          <w:lang w:eastAsia="ru-RU"/>
        </w:rPr>
        <w:t>в Управление с просьбой о предоставлении муниципальной услуги в случае устранения причин отказа в приеме</w:t>
      </w:r>
      <w:proofErr w:type="gramEnd"/>
      <w:r w:rsidRPr="00FA2700">
        <w:rPr>
          <w:rFonts w:asciiTheme="majorHAnsi" w:eastAsia="Times New Roman" w:hAnsiTheme="majorHAnsi" w:cs="Arial"/>
          <w:color w:val="2D2D2D"/>
          <w:spacing w:val="2"/>
          <w:sz w:val="28"/>
          <w:szCs w:val="28"/>
          <w:lang w:eastAsia="ru-RU"/>
        </w:rPr>
        <w:t xml:space="preserve"> документов.</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r>
      <w:proofErr w:type="gramStart"/>
      <w:r w:rsidRPr="00FA2700">
        <w:rPr>
          <w:rFonts w:asciiTheme="majorHAnsi" w:eastAsia="Times New Roman" w:hAnsiTheme="majorHAnsi" w:cs="Arial"/>
          <w:color w:val="2D2D2D"/>
          <w:spacing w:val="2"/>
          <w:sz w:val="28"/>
          <w:szCs w:val="28"/>
          <w:lang w:eastAsia="ru-RU"/>
        </w:rPr>
        <w:t>Заявление, с приложенными к нему документами, регистрируются в день их поступления в журнале регистрации и передаю</w:t>
      </w:r>
      <w:r w:rsidR="003F193F">
        <w:rPr>
          <w:rFonts w:asciiTheme="majorHAnsi" w:eastAsia="Times New Roman" w:hAnsiTheme="majorHAnsi" w:cs="Arial"/>
          <w:color w:val="2D2D2D"/>
          <w:spacing w:val="2"/>
          <w:sz w:val="28"/>
          <w:szCs w:val="28"/>
          <w:lang w:eastAsia="ru-RU"/>
        </w:rPr>
        <w:t>тся на рассмотрение Главе администрации</w:t>
      </w:r>
      <w:r w:rsidRPr="00FA2700">
        <w:rPr>
          <w:rFonts w:asciiTheme="majorHAnsi" w:eastAsia="Times New Roman" w:hAnsiTheme="majorHAnsi" w:cs="Arial"/>
          <w:color w:val="2D2D2D"/>
          <w:spacing w:val="2"/>
          <w:sz w:val="28"/>
          <w:szCs w:val="28"/>
          <w:lang w:eastAsia="ru-RU"/>
        </w:rPr>
        <w:t xml:space="preserve"> в день их регистрации, а затем с </w:t>
      </w:r>
      <w:r w:rsidR="00FA2700" w:rsidRPr="00FA2700">
        <w:rPr>
          <w:rFonts w:asciiTheme="majorHAnsi" w:eastAsia="Times New Roman" w:hAnsiTheme="majorHAnsi" w:cs="Arial"/>
          <w:color w:val="2D2D2D"/>
          <w:spacing w:val="2"/>
          <w:sz w:val="28"/>
          <w:szCs w:val="28"/>
          <w:lang w:eastAsia="ru-RU"/>
        </w:rPr>
        <w:t>его поручениями - исполнителю</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Результатом выполнения административной процедуры является передача зарегистрированного запроса с приложенным к нему пакетом документов</w:t>
      </w:r>
      <w:r w:rsidR="003F193F">
        <w:rPr>
          <w:rFonts w:asciiTheme="majorHAnsi" w:eastAsia="Times New Roman" w:hAnsiTheme="majorHAnsi" w:cs="Arial"/>
          <w:color w:val="2D2D2D"/>
          <w:spacing w:val="2"/>
          <w:sz w:val="28"/>
          <w:szCs w:val="28"/>
          <w:lang w:eastAsia="ru-RU"/>
        </w:rPr>
        <w:t xml:space="preserve"> с визой руководителя </w:t>
      </w:r>
      <w:r w:rsidRPr="00FA2700">
        <w:rPr>
          <w:rFonts w:asciiTheme="majorHAnsi" w:eastAsia="Times New Roman" w:hAnsiTheme="majorHAnsi" w:cs="Arial"/>
          <w:color w:val="2D2D2D"/>
          <w:spacing w:val="2"/>
          <w:sz w:val="28"/>
          <w:szCs w:val="28"/>
          <w:lang w:eastAsia="ru-RU"/>
        </w:rPr>
        <w:t xml:space="preserve"> или его заместителя специалистам </w:t>
      </w:r>
      <w:r w:rsidR="003F193F">
        <w:rPr>
          <w:rFonts w:asciiTheme="majorHAnsi" w:eastAsia="Times New Roman" w:hAnsiTheme="majorHAnsi" w:cs="Arial"/>
          <w:color w:val="2D2D2D"/>
          <w:spacing w:val="2"/>
          <w:sz w:val="28"/>
          <w:szCs w:val="28"/>
          <w:lang w:eastAsia="ru-RU"/>
        </w:rPr>
        <w:t>для работы</w:t>
      </w:r>
      <w:r w:rsidRPr="00FA2700">
        <w:rPr>
          <w:rFonts w:asciiTheme="majorHAnsi" w:eastAsia="Times New Roman" w:hAnsiTheme="majorHAnsi" w:cs="Arial"/>
          <w:color w:val="2D2D2D"/>
          <w:spacing w:val="2"/>
          <w:sz w:val="28"/>
          <w:szCs w:val="28"/>
          <w:lang w:eastAsia="ru-RU"/>
        </w:rPr>
        <w:t>.</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3.3.2.</w:t>
      </w:r>
      <w:proofErr w:type="gramEnd"/>
      <w:r w:rsidRPr="00FA2700">
        <w:rPr>
          <w:rFonts w:asciiTheme="majorHAnsi" w:eastAsia="Times New Roman" w:hAnsiTheme="majorHAnsi" w:cs="Arial"/>
          <w:color w:val="2D2D2D"/>
          <w:spacing w:val="2"/>
          <w:sz w:val="28"/>
          <w:szCs w:val="28"/>
          <w:lang w:eastAsia="ru-RU"/>
        </w:rPr>
        <w:t xml:space="preserve"> Проведение проверки документов и формирование пакета документов заявителя для рассмотрения на заседании Комиссии.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r>
      <w:proofErr w:type="gramStart"/>
      <w:r w:rsidRPr="00FA2700">
        <w:rPr>
          <w:rFonts w:asciiTheme="majorHAnsi" w:eastAsia="Times New Roman" w:hAnsiTheme="majorHAnsi" w:cs="Arial"/>
          <w:color w:val="2D2D2D"/>
          <w:spacing w:val="2"/>
          <w:sz w:val="28"/>
          <w:szCs w:val="28"/>
          <w:lang w:eastAsia="ru-RU"/>
        </w:rPr>
        <w:t>Основанием для начала административного действия является поступление зарегистрированного запроса с приложенными докумен</w:t>
      </w:r>
      <w:r w:rsidR="003F193F">
        <w:rPr>
          <w:rFonts w:asciiTheme="majorHAnsi" w:eastAsia="Times New Roman" w:hAnsiTheme="majorHAnsi" w:cs="Arial"/>
          <w:color w:val="2D2D2D"/>
          <w:spacing w:val="2"/>
          <w:sz w:val="28"/>
          <w:szCs w:val="28"/>
          <w:lang w:eastAsia="ru-RU"/>
        </w:rPr>
        <w:t xml:space="preserve">тами с визой руководителя </w:t>
      </w:r>
      <w:r w:rsidRPr="00FA2700">
        <w:rPr>
          <w:rFonts w:asciiTheme="majorHAnsi" w:eastAsia="Times New Roman" w:hAnsiTheme="majorHAnsi" w:cs="Arial"/>
          <w:color w:val="2D2D2D"/>
          <w:spacing w:val="2"/>
          <w:sz w:val="28"/>
          <w:szCs w:val="28"/>
          <w:lang w:eastAsia="ru-RU"/>
        </w:rPr>
        <w:t xml:space="preserve"> или его заместителя (в случае отсутствия руководителя (Отдела) н</w:t>
      </w:r>
      <w:r w:rsidR="003F193F">
        <w:rPr>
          <w:rFonts w:asciiTheme="majorHAnsi" w:eastAsia="Times New Roman" w:hAnsiTheme="majorHAnsi" w:cs="Arial"/>
          <w:color w:val="2D2D2D"/>
          <w:spacing w:val="2"/>
          <w:sz w:val="28"/>
          <w:szCs w:val="28"/>
          <w:lang w:eastAsia="ru-RU"/>
        </w:rPr>
        <w:t>а исполнение.</w:t>
      </w:r>
      <w:proofErr w:type="gramEnd"/>
      <w:r w:rsidR="003F193F">
        <w:rPr>
          <w:rFonts w:asciiTheme="majorHAnsi" w:eastAsia="Times New Roman" w:hAnsiTheme="majorHAnsi" w:cs="Arial"/>
          <w:color w:val="2D2D2D"/>
          <w:spacing w:val="2"/>
          <w:sz w:val="28"/>
          <w:szCs w:val="28"/>
          <w:lang w:eastAsia="ru-RU"/>
        </w:rPr>
        <w:br/>
      </w:r>
      <w:r w:rsidR="003F193F">
        <w:rPr>
          <w:rFonts w:asciiTheme="majorHAnsi" w:eastAsia="Times New Roman" w:hAnsiTheme="majorHAnsi" w:cs="Arial"/>
          <w:color w:val="2D2D2D"/>
          <w:spacing w:val="2"/>
          <w:sz w:val="28"/>
          <w:szCs w:val="28"/>
          <w:lang w:eastAsia="ru-RU"/>
        </w:rPr>
        <w:br/>
        <w:t xml:space="preserve">Специалист </w:t>
      </w:r>
      <w:r w:rsidRPr="00FA2700">
        <w:rPr>
          <w:rFonts w:asciiTheme="majorHAnsi" w:eastAsia="Times New Roman" w:hAnsiTheme="majorHAnsi" w:cs="Arial"/>
          <w:color w:val="2D2D2D"/>
          <w:spacing w:val="2"/>
          <w:sz w:val="28"/>
          <w:szCs w:val="28"/>
          <w:lang w:eastAsia="ru-RU"/>
        </w:rPr>
        <w:t xml:space="preserve"> в течение 1 рабочего дня со дня поступления зарегистрированного запроса с приложенными документами проводит проверку документов и формирует материалы дела к рассмотрению на заседании Комиссии.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При рассм</w:t>
      </w:r>
      <w:r w:rsidR="003F193F">
        <w:rPr>
          <w:rFonts w:asciiTheme="majorHAnsi" w:eastAsia="Times New Roman" w:hAnsiTheme="majorHAnsi" w:cs="Arial"/>
          <w:color w:val="2D2D2D"/>
          <w:spacing w:val="2"/>
          <w:sz w:val="28"/>
          <w:szCs w:val="28"/>
          <w:lang w:eastAsia="ru-RU"/>
        </w:rPr>
        <w:t xml:space="preserve">отрении поступившего </w:t>
      </w:r>
      <w:r w:rsidRPr="00FA2700">
        <w:rPr>
          <w:rFonts w:asciiTheme="majorHAnsi" w:eastAsia="Times New Roman" w:hAnsiTheme="majorHAnsi" w:cs="Arial"/>
          <w:color w:val="2D2D2D"/>
          <w:spacing w:val="2"/>
          <w:sz w:val="28"/>
          <w:szCs w:val="28"/>
          <w:lang w:eastAsia="ru-RU"/>
        </w:rPr>
        <w:t xml:space="preserve"> запроса и документов специалист проверяет правильность оформления предоставленных документов, определяет соответствие документов требованиям законодательства Ро</w:t>
      </w:r>
      <w:r w:rsidR="003F193F">
        <w:rPr>
          <w:rFonts w:asciiTheme="majorHAnsi" w:eastAsia="Times New Roman" w:hAnsiTheme="majorHAnsi" w:cs="Arial"/>
          <w:color w:val="2D2D2D"/>
          <w:spacing w:val="2"/>
          <w:sz w:val="28"/>
          <w:szCs w:val="28"/>
          <w:lang w:eastAsia="ru-RU"/>
        </w:rPr>
        <w:t xml:space="preserve">ссийской Федерации и Владимирской </w:t>
      </w:r>
      <w:r w:rsidRPr="00FA2700">
        <w:rPr>
          <w:rFonts w:asciiTheme="majorHAnsi" w:eastAsia="Times New Roman" w:hAnsiTheme="majorHAnsi" w:cs="Arial"/>
          <w:color w:val="2D2D2D"/>
          <w:spacing w:val="2"/>
          <w:sz w:val="28"/>
          <w:szCs w:val="28"/>
          <w:lang w:eastAsia="ru-RU"/>
        </w:rPr>
        <w:t xml:space="preserve"> области.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xml:space="preserve">Результатом выполнения административной процедуры является подготовка необходимой информации </w:t>
      </w:r>
      <w:proofErr w:type="gramStart"/>
      <w:r w:rsidRPr="00FA2700">
        <w:rPr>
          <w:rFonts w:asciiTheme="majorHAnsi" w:eastAsia="Times New Roman" w:hAnsiTheme="majorHAnsi" w:cs="Arial"/>
          <w:color w:val="2D2D2D"/>
          <w:spacing w:val="2"/>
          <w:sz w:val="28"/>
          <w:szCs w:val="28"/>
          <w:lang w:eastAsia="ru-RU"/>
        </w:rPr>
        <w:t>по материалам дела для рассмотрения на заседании Комиссии вопроса о выдаче согласия заявителю на обмен</w:t>
      </w:r>
      <w:proofErr w:type="gramEnd"/>
      <w:r w:rsidRPr="00FA2700">
        <w:rPr>
          <w:rFonts w:asciiTheme="majorHAnsi" w:eastAsia="Times New Roman" w:hAnsiTheme="majorHAnsi" w:cs="Arial"/>
          <w:color w:val="2D2D2D"/>
          <w:spacing w:val="2"/>
          <w:sz w:val="28"/>
          <w:szCs w:val="28"/>
          <w:lang w:eastAsia="ru-RU"/>
        </w:rPr>
        <w:t xml:space="preserve">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w:t>
      </w:r>
      <w:r w:rsidRPr="00FA2700">
        <w:rPr>
          <w:rFonts w:asciiTheme="majorHAnsi" w:eastAsia="Times New Roman" w:hAnsiTheme="majorHAnsi" w:cs="Arial"/>
          <w:color w:val="2D2D2D"/>
          <w:spacing w:val="2"/>
          <w:sz w:val="28"/>
          <w:szCs w:val="28"/>
          <w:lang w:eastAsia="ru-RU"/>
        </w:rPr>
        <w:lastRenderedPageBreak/>
        <w:t>договору социального найма.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3.3.3. Рассмотрение принятого заявления на заседании Комиссии.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Основанием для начала административного действия является вын</w:t>
      </w:r>
      <w:r w:rsidR="003F193F">
        <w:rPr>
          <w:rFonts w:asciiTheme="majorHAnsi" w:eastAsia="Times New Roman" w:hAnsiTheme="majorHAnsi" w:cs="Arial"/>
          <w:color w:val="2D2D2D"/>
          <w:spacing w:val="2"/>
          <w:sz w:val="28"/>
          <w:szCs w:val="28"/>
          <w:lang w:eastAsia="ru-RU"/>
        </w:rPr>
        <w:t xml:space="preserve">есение специалистом </w:t>
      </w:r>
      <w:r w:rsidRPr="00FA2700">
        <w:rPr>
          <w:rFonts w:asciiTheme="majorHAnsi" w:eastAsia="Times New Roman" w:hAnsiTheme="majorHAnsi" w:cs="Arial"/>
          <w:color w:val="2D2D2D"/>
          <w:spacing w:val="2"/>
          <w:sz w:val="28"/>
          <w:szCs w:val="28"/>
          <w:lang w:eastAsia="ru-RU"/>
        </w:rPr>
        <w:t xml:space="preserve"> подготовленной информации и зарегистрированного запроса с пакетом документов на заседа</w:t>
      </w:r>
      <w:r w:rsidR="003F193F">
        <w:rPr>
          <w:rFonts w:asciiTheme="majorHAnsi" w:eastAsia="Times New Roman" w:hAnsiTheme="majorHAnsi" w:cs="Arial"/>
          <w:color w:val="2D2D2D"/>
          <w:spacing w:val="2"/>
          <w:sz w:val="28"/>
          <w:szCs w:val="28"/>
          <w:lang w:eastAsia="ru-RU"/>
        </w:rPr>
        <w:t>ние Комиссии.</w:t>
      </w:r>
      <w:r w:rsidR="003F193F">
        <w:rPr>
          <w:rFonts w:asciiTheme="majorHAnsi" w:eastAsia="Times New Roman" w:hAnsiTheme="majorHAnsi" w:cs="Arial"/>
          <w:color w:val="2D2D2D"/>
          <w:spacing w:val="2"/>
          <w:sz w:val="28"/>
          <w:szCs w:val="28"/>
          <w:lang w:eastAsia="ru-RU"/>
        </w:rPr>
        <w:br/>
      </w:r>
      <w:r w:rsidR="003F193F">
        <w:rPr>
          <w:rFonts w:asciiTheme="majorHAnsi" w:eastAsia="Times New Roman" w:hAnsiTheme="majorHAnsi" w:cs="Arial"/>
          <w:color w:val="2D2D2D"/>
          <w:spacing w:val="2"/>
          <w:sz w:val="28"/>
          <w:szCs w:val="28"/>
          <w:lang w:eastAsia="ru-RU"/>
        </w:rPr>
        <w:br/>
        <w:t xml:space="preserve">Специалист </w:t>
      </w:r>
      <w:r w:rsidRPr="00FA2700">
        <w:rPr>
          <w:rFonts w:asciiTheme="majorHAnsi" w:eastAsia="Times New Roman" w:hAnsiTheme="majorHAnsi" w:cs="Arial"/>
          <w:color w:val="2D2D2D"/>
          <w:spacing w:val="2"/>
          <w:sz w:val="28"/>
          <w:szCs w:val="28"/>
          <w:lang w:eastAsia="ru-RU"/>
        </w:rPr>
        <w:t xml:space="preserve"> в течение 10 рабочих дней с момента подготовки необходимой информации выносит подготовленную информацию с зарегистрированным запросом и пакетом документов для рассмотрения на заседание Комиссии.</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Комиссия в течение 1 рабочего дня рассматривает пр</w:t>
      </w:r>
      <w:r w:rsidR="003F193F">
        <w:rPr>
          <w:rFonts w:asciiTheme="majorHAnsi" w:eastAsia="Times New Roman" w:hAnsiTheme="majorHAnsi" w:cs="Arial"/>
          <w:color w:val="2D2D2D"/>
          <w:spacing w:val="2"/>
          <w:sz w:val="28"/>
          <w:szCs w:val="28"/>
          <w:lang w:eastAsia="ru-RU"/>
        </w:rPr>
        <w:t xml:space="preserve">едставленную специалистом </w:t>
      </w:r>
      <w:r w:rsidRPr="00FA2700">
        <w:rPr>
          <w:rFonts w:asciiTheme="majorHAnsi" w:eastAsia="Times New Roman" w:hAnsiTheme="majorHAnsi" w:cs="Arial"/>
          <w:color w:val="2D2D2D"/>
          <w:spacing w:val="2"/>
          <w:sz w:val="28"/>
          <w:szCs w:val="28"/>
          <w:lang w:eastAsia="ru-RU"/>
        </w:rPr>
        <w:t xml:space="preserve"> информацию и приложенные к запросу документы.</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По итогам заседания Комиссия принимает одно из следующих решений:</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о выдаче согласия заявителю на обмен жилыми помещениями, предоставленными по договору социального найма;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об отказе в выдаче согласия заявителю на обмен жилыми помещениями, предоставленными по договору социального найма.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Принятое решение заносится в протокол заседания Комиссии и подписывается всеми участниками заседания. Протокол заседан</w:t>
      </w:r>
      <w:r w:rsidR="003F193F">
        <w:rPr>
          <w:rFonts w:asciiTheme="majorHAnsi" w:eastAsia="Times New Roman" w:hAnsiTheme="majorHAnsi" w:cs="Arial"/>
          <w:color w:val="2D2D2D"/>
          <w:spacing w:val="2"/>
          <w:sz w:val="28"/>
          <w:szCs w:val="28"/>
          <w:lang w:eastAsia="ru-RU"/>
        </w:rPr>
        <w:t xml:space="preserve">ия готовится специалистом </w:t>
      </w:r>
      <w:r w:rsidRPr="00FA2700">
        <w:rPr>
          <w:rFonts w:asciiTheme="majorHAnsi" w:eastAsia="Times New Roman" w:hAnsiTheme="majorHAnsi" w:cs="Arial"/>
          <w:color w:val="2D2D2D"/>
          <w:spacing w:val="2"/>
          <w:sz w:val="28"/>
          <w:szCs w:val="28"/>
          <w:lang w:eastAsia="ru-RU"/>
        </w:rPr>
        <w:t xml:space="preserve"> в день заседания Комиссии и утверждается постановлением </w:t>
      </w:r>
      <w:r w:rsidR="003F193F">
        <w:rPr>
          <w:rFonts w:asciiTheme="majorHAnsi" w:eastAsia="Times New Roman" w:hAnsiTheme="majorHAnsi" w:cs="Arial"/>
          <w:color w:val="2D2D2D"/>
          <w:spacing w:val="2"/>
          <w:sz w:val="28"/>
          <w:szCs w:val="28"/>
          <w:lang w:eastAsia="ru-RU"/>
        </w:rPr>
        <w:t xml:space="preserve">администрации Краснопламенского сельского поселения </w:t>
      </w:r>
      <w:r w:rsidRPr="00FA2700">
        <w:rPr>
          <w:rFonts w:asciiTheme="majorHAnsi" w:eastAsia="Times New Roman" w:hAnsiTheme="majorHAnsi" w:cs="Arial"/>
          <w:color w:val="2D2D2D"/>
          <w:spacing w:val="2"/>
          <w:sz w:val="28"/>
          <w:szCs w:val="28"/>
          <w:lang w:eastAsia="ru-RU"/>
        </w:rPr>
        <w:t>в течение 7 календарных дней.</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Результатом выполнения административной процедуры является принятие решения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3.3.4. Утверждение постановления</w:t>
      </w:r>
      <w:r w:rsidR="00FA2700" w:rsidRPr="00FA2700">
        <w:rPr>
          <w:rFonts w:asciiTheme="majorHAnsi" w:eastAsia="Times New Roman" w:hAnsiTheme="majorHAnsi" w:cs="Arial"/>
          <w:color w:val="2D2D2D"/>
          <w:spacing w:val="2"/>
          <w:sz w:val="28"/>
          <w:szCs w:val="28"/>
          <w:lang w:eastAsia="ru-RU"/>
        </w:rPr>
        <w:t xml:space="preserve"> администрации Краснопламенского сельского поселения.</w:t>
      </w:r>
      <w:proofErr w:type="gramStart"/>
      <w:r w:rsidR="00FA2700" w:rsidRPr="00FA2700">
        <w:rPr>
          <w:rFonts w:asciiTheme="majorHAnsi" w:eastAsia="Times New Roman" w:hAnsiTheme="majorHAnsi" w:cs="Arial"/>
          <w:color w:val="2D2D2D"/>
          <w:spacing w:val="2"/>
          <w:sz w:val="28"/>
          <w:szCs w:val="28"/>
          <w:lang w:eastAsia="ru-RU"/>
        </w:rPr>
        <w:t xml:space="preserve"> </w:t>
      </w:r>
      <w:r w:rsidRPr="00FA2700">
        <w:rPr>
          <w:rFonts w:asciiTheme="majorHAnsi" w:eastAsia="Times New Roman" w:hAnsiTheme="majorHAnsi" w:cs="Arial"/>
          <w:color w:val="2D2D2D"/>
          <w:spacing w:val="2"/>
          <w:sz w:val="28"/>
          <w:szCs w:val="28"/>
          <w:lang w:eastAsia="ru-RU"/>
        </w:rPr>
        <w:t>.</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Основанием для начала административного действия является изготовление протокола заседания Комиссии и проекта постановления админист</w:t>
      </w:r>
      <w:r w:rsidR="00FA2700" w:rsidRPr="00FA2700">
        <w:rPr>
          <w:rFonts w:asciiTheme="majorHAnsi" w:eastAsia="Times New Roman" w:hAnsiTheme="majorHAnsi" w:cs="Arial"/>
          <w:color w:val="2D2D2D"/>
          <w:spacing w:val="2"/>
          <w:sz w:val="28"/>
          <w:szCs w:val="28"/>
          <w:lang w:eastAsia="ru-RU"/>
        </w:rPr>
        <w:t>рации</w:t>
      </w:r>
      <w:r w:rsidR="003F193F">
        <w:rPr>
          <w:rFonts w:asciiTheme="majorHAnsi" w:eastAsia="Times New Roman" w:hAnsiTheme="majorHAnsi" w:cs="Arial"/>
          <w:color w:val="2D2D2D"/>
          <w:spacing w:val="2"/>
          <w:sz w:val="28"/>
          <w:szCs w:val="28"/>
          <w:lang w:eastAsia="ru-RU"/>
        </w:rPr>
        <w:t xml:space="preserve"> </w:t>
      </w:r>
      <w:r w:rsidR="00FA2700" w:rsidRPr="00FA2700">
        <w:rPr>
          <w:rFonts w:asciiTheme="majorHAnsi" w:eastAsia="Times New Roman" w:hAnsiTheme="majorHAnsi" w:cs="Arial"/>
          <w:color w:val="2D2D2D"/>
          <w:spacing w:val="2"/>
          <w:sz w:val="28"/>
          <w:szCs w:val="28"/>
          <w:lang w:eastAsia="ru-RU"/>
        </w:rPr>
        <w:t xml:space="preserve">Краснопламенского сельского поселения </w:t>
      </w:r>
      <w:r w:rsidRPr="00FA2700">
        <w:rPr>
          <w:rFonts w:asciiTheme="majorHAnsi" w:eastAsia="Times New Roman" w:hAnsiTheme="majorHAnsi" w:cs="Arial"/>
          <w:color w:val="2D2D2D"/>
          <w:spacing w:val="2"/>
          <w:sz w:val="28"/>
          <w:szCs w:val="28"/>
          <w:lang w:eastAsia="ru-RU"/>
        </w:rPr>
        <w:t xml:space="preserve"> о выдаче </w:t>
      </w:r>
      <w:r w:rsidRPr="00FA2700">
        <w:rPr>
          <w:rFonts w:asciiTheme="majorHAnsi" w:eastAsia="Times New Roman" w:hAnsiTheme="majorHAnsi" w:cs="Arial"/>
          <w:color w:val="2D2D2D"/>
          <w:spacing w:val="2"/>
          <w:sz w:val="28"/>
          <w:szCs w:val="28"/>
          <w:lang w:eastAsia="ru-RU"/>
        </w:rPr>
        <w:lastRenderedPageBreak/>
        <w:t>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r>
      <w:proofErr w:type="gramStart"/>
      <w:r w:rsidRPr="00FA2700">
        <w:rPr>
          <w:rFonts w:asciiTheme="majorHAnsi" w:eastAsia="Times New Roman" w:hAnsiTheme="majorHAnsi" w:cs="Arial"/>
          <w:color w:val="2D2D2D"/>
          <w:spacing w:val="2"/>
          <w:sz w:val="28"/>
          <w:szCs w:val="28"/>
          <w:lang w:eastAsia="ru-RU"/>
        </w:rPr>
        <w:t>На основании протокола засе</w:t>
      </w:r>
      <w:r w:rsidR="003F193F">
        <w:rPr>
          <w:rFonts w:asciiTheme="majorHAnsi" w:eastAsia="Times New Roman" w:hAnsiTheme="majorHAnsi" w:cs="Arial"/>
          <w:color w:val="2D2D2D"/>
          <w:spacing w:val="2"/>
          <w:sz w:val="28"/>
          <w:szCs w:val="28"/>
          <w:lang w:eastAsia="ru-RU"/>
        </w:rPr>
        <w:t>дания Комиссии специалист</w:t>
      </w:r>
      <w:r w:rsidRPr="00FA2700">
        <w:rPr>
          <w:rFonts w:asciiTheme="majorHAnsi" w:eastAsia="Times New Roman" w:hAnsiTheme="majorHAnsi" w:cs="Arial"/>
          <w:color w:val="2D2D2D"/>
          <w:spacing w:val="2"/>
          <w:sz w:val="28"/>
          <w:szCs w:val="28"/>
          <w:lang w:eastAsia="ru-RU"/>
        </w:rPr>
        <w:t xml:space="preserve"> в течение 1 рабочего дня готовит проект постановления</w:t>
      </w:r>
      <w:r w:rsidR="00FA2700" w:rsidRPr="00FA2700">
        <w:rPr>
          <w:rFonts w:asciiTheme="majorHAnsi" w:eastAsia="Times New Roman" w:hAnsiTheme="majorHAnsi" w:cs="Arial"/>
          <w:color w:val="2D2D2D"/>
          <w:spacing w:val="2"/>
          <w:sz w:val="28"/>
          <w:szCs w:val="28"/>
          <w:lang w:eastAsia="ru-RU"/>
        </w:rPr>
        <w:t xml:space="preserve"> администрации Краснопламенского сельского поселения </w:t>
      </w:r>
      <w:r w:rsidRPr="00FA2700">
        <w:rPr>
          <w:rFonts w:asciiTheme="majorHAnsi" w:eastAsia="Times New Roman" w:hAnsiTheme="majorHAnsi" w:cs="Arial"/>
          <w:color w:val="2D2D2D"/>
          <w:spacing w:val="2"/>
          <w:sz w:val="28"/>
          <w:szCs w:val="28"/>
          <w:lang w:eastAsia="ru-RU"/>
        </w:rPr>
        <w:t xml:space="preserve">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 и отправляет его на согласование и утверждение.</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Результатом выполнения административной процедуры является утверждение проекта постановления админи</w:t>
      </w:r>
      <w:r w:rsidR="00FA2700" w:rsidRPr="00FA2700">
        <w:rPr>
          <w:rFonts w:asciiTheme="majorHAnsi" w:eastAsia="Times New Roman" w:hAnsiTheme="majorHAnsi" w:cs="Arial"/>
          <w:color w:val="2D2D2D"/>
          <w:spacing w:val="2"/>
          <w:sz w:val="28"/>
          <w:szCs w:val="28"/>
          <w:lang w:eastAsia="ru-RU"/>
        </w:rPr>
        <w:t xml:space="preserve">страции Краснопламенского сельского поселения </w:t>
      </w:r>
      <w:r w:rsidRPr="00FA2700">
        <w:rPr>
          <w:rFonts w:asciiTheme="majorHAnsi" w:eastAsia="Times New Roman" w:hAnsiTheme="majorHAnsi" w:cs="Arial"/>
          <w:color w:val="2D2D2D"/>
          <w:spacing w:val="2"/>
          <w:sz w:val="28"/>
          <w:szCs w:val="28"/>
          <w:lang w:eastAsia="ru-RU"/>
        </w:rPr>
        <w:t>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3.3.5. Подготовка письменного ответа заявителю о принятом Комиссией решении и выдача письменного ответа о принятом решении заявителю.</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Основанием для начала административного действия является утверждение постановления</w:t>
      </w:r>
      <w:r w:rsidR="00FA2700" w:rsidRPr="00FA2700">
        <w:rPr>
          <w:rFonts w:asciiTheme="majorHAnsi" w:eastAsia="Times New Roman" w:hAnsiTheme="majorHAnsi" w:cs="Arial"/>
          <w:color w:val="2D2D2D"/>
          <w:spacing w:val="2"/>
          <w:sz w:val="28"/>
          <w:szCs w:val="28"/>
          <w:lang w:eastAsia="ru-RU"/>
        </w:rPr>
        <w:t xml:space="preserve"> администрации Краснопламенского сельского поселения </w:t>
      </w:r>
      <w:r w:rsidRPr="00FA2700">
        <w:rPr>
          <w:rFonts w:asciiTheme="majorHAnsi" w:eastAsia="Times New Roman" w:hAnsiTheme="majorHAnsi" w:cs="Arial"/>
          <w:color w:val="2D2D2D"/>
          <w:spacing w:val="2"/>
          <w:sz w:val="28"/>
          <w:szCs w:val="28"/>
          <w:lang w:eastAsia="ru-RU"/>
        </w:rPr>
        <w:t xml:space="preserve"> о выдаче согласия заявителю на обмен жилыми помещениями, предоставленными по договору социального найма, либо об отказе в выдаче согласия заявителю на обмен жилыми помещениями, предоставленными по договору социального найма.</w:t>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По итогам утверждения постановления адм</w:t>
      </w:r>
      <w:r w:rsidR="00FA2700" w:rsidRPr="00FA2700">
        <w:rPr>
          <w:rFonts w:asciiTheme="majorHAnsi" w:eastAsia="Times New Roman" w:hAnsiTheme="majorHAnsi" w:cs="Arial"/>
          <w:color w:val="2D2D2D"/>
          <w:spacing w:val="2"/>
          <w:sz w:val="28"/>
          <w:szCs w:val="28"/>
          <w:lang w:eastAsia="ru-RU"/>
        </w:rPr>
        <w:t xml:space="preserve">инистрации Краснопламенского сельского поселения </w:t>
      </w:r>
      <w:r w:rsidR="003F193F">
        <w:rPr>
          <w:rFonts w:asciiTheme="majorHAnsi" w:eastAsia="Times New Roman" w:hAnsiTheme="majorHAnsi" w:cs="Arial"/>
          <w:color w:val="2D2D2D"/>
          <w:spacing w:val="2"/>
          <w:sz w:val="28"/>
          <w:szCs w:val="28"/>
          <w:lang w:eastAsia="ru-RU"/>
        </w:rPr>
        <w:t xml:space="preserve"> специалистом </w:t>
      </w:r>
      <w:r w:rsidRPr="00FA2700">
        <w:rPr>
          <w:rFonts w:asciiTheme="majorHAnsi" w:eastAsia="Times New Roman" w:hAnsiTheme="majorHAnsi" w:cs="Arial"/>
          <w:color w:val="2D2D2D"/>
          <w:spacing w:val="2"/>
          <w:sz w:val="28"/>
          <w:szCs w:val="28"/>
          <w:lang w:eastAsia="ru-RU"/>
        </w:rPr>
        <w:t xml:space="preserve"> (исполнителем) в течение 1 рабочего дня готовится письменный ответ заявителю о результате рассмотрения запроса. При принятии решения о выдаче согласия заявителю на обмен жилыми помещениями, предоставленными по договору социального найма, письменный ответ </w:t>
      </w:r>
      <w:r w:rsidR="003F193F">
        <w:rPr>
          <w:rFonts w:asciiTheme="majorHAnsi" w:eastAsia="Times New Roman" w:hAnsiTheme="majorHAnsi" w:cs="Arial"/>
          <w:color w:val="2D2D2D"/>
          <w:spacing w:val="2"/>
          <w:sz w:val="28"/>
          <w:szCs w:val="28"/>
          <w:lang w:eastAsia="ru-RU"/>
        </w:rPr>
        <w:t>подписывает глава администрации.</w:t>
      </w:r>
      <w:r w:rsidRPr="00FA2700">
        <w:rPr>
          <w:rFonts w:asciiTheme="majorHAnsi" w:eastAsia="Times New Roman" w:hAnsiTheme="majorHAnsi" w:cs="Arial"/>
          <w:color w:val="2D2D2D"/>
          <w:spacing w:val="2"/>
          <w:sz w:val="28"/>
          <w:szCs w:val="28"/>
          <w:lang w:eastAsia="ru-RU"/>
        </w:rPr>
        <w:t>. В случае принятия решения об отказе в выдаче согласия заявителю на обмен жилыми помещениями, предоставленными по договору социального найма</w:t>
      </w:r>
      <w:r w:rsidR="003F193F">
        <w:rPr>
          <w:rFonts w:asciiTheme="majorHAnsi" w:eastAsia="Times New Roman" w:hAnsiTheme="majorHAnsi" w:cs="Arial"/>
          <w:color w:val="2D2D2D"/>
          <w:spacing w:val="2"/>
          <w:sz w:val="28"/>
          <w:szCs w:val="28"/>
          <w:lang w:eastAsia="ru-RU"/>
        </w:rPr>
        <w:t>, письменный ответ подписывается  главой администрации</w:t>
      </w:r>
      <w:proofErr w:type="gramStart"/>
      <w:r w:rsidR="003F193F">
        <w:rPr>
          <w:rFonts w:asciiTheme="majorHAnsi" w:eastAsia="Times New Roman" w:hAnsiTheme="majorHAnsi" w:cs="Arial"/>
          <w:color w:val="2D2D2D"/>
          <w:spacing w:val="2"/>
          <w:sz w:val="28"/>
          <w:szCs w:val="28"/>
          <w:lang w:eastAsia="ru-RU"/>
        </w:rPr>
        <w:t xml:space="preserve"> </w:t>
      </w:r>
      <w:r w:rsidRPr="00FA2700">
        <w:rPr>
          <w:rFonts w:asciiTheme="majorHAnsi" w:eastAsia="Times New Roman" w:hAnsiTheme="majorHAnsi" w:cs="Arial"/>
          <w:color w:val="2D2D2D"/>
          <w:spacing w:val="2"/>
          <w:sz w:val="28"/>
          <w:szCs w:val="28"/>
          <w:lang w:eastAsia="ru-RU"/>
        </w:rPr>
        <w:t>.</w:t>
      </w:r>
      <w:proofErr w:type="gramEnd"/>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t xml:space="preserve">В письменном ответе указываются основания для отказа в </w:t>
      </w:r>
      <w:r w:rsidRPr="00FA2700">
        <w:rPr>
          <w:rFonts w:asciiTheme="majorHAnsi" w:eastAsia="Times New Roman" w:hAnsiTheme="majorHAnsi" w:cs="Arial"/>
          <w:color w:val="2D2D2D"/>
          <w:spacing w:val="2"/>
          <w:sz w:val="28"/>
          <w:szCs w:val="28"/>
          <w:lang w:eastAsia="ru-RU"/>
        </w:rPr>
        <w:lastRenderedPageBreak/>
        <w:t>предоставлении муниципальной услуги, указанные в пункте 2.9 настоящего Административного регламента, с указанием способов устранения данных оснований (при наличии таких основан</w:t>
      </w:r>
      <w:r w:rsidR="00FA2700" w:rsidRPr="00FA2700">
        <w:rPr>
          <w:rFonts w:asciiTheme="majorHAnsi" w:eastAsia="Times New Roman" w:hAnsiTheme="majorHAnsi" w:cs="Arial"/>
          <w:color w:val="2D2D2D"/>
          <w:spacing w:val="2"/>
          <w:sz w:val="28"/>
          <w:szCs w:val="28"/>
          <w:lang w:eastAsia="ru-RU"/>
        </w:rPr>
        <w:t>ий).</w:t>
      </w:r>
      <w:r w:rsidRPr="00FA2700">
        <w:rPr>
          <w:rFonts w:asciiTheme="majorHAnsi" w:eastAsia="Times New Roman" w:hAnsiTheme="majorHAnsi" w:cs="Arial"/>
          <w:color w:val="2D2D2D"/>
          <w:spacing w:val="2"/>
          <w:sz w:val="28"/>
          <w:szCs w:val="28"/>
          <w:lang w:eastAsia="ru-RU"/>
        </w:rPr>
        <w:br/>
      </w:r>
    </w:p>
    <w:p w:rsidR="00A312F3" w:rsidRPr="00FA2700" w:rsidRDefault="00A312F3" w:rsidP="00E87618">
      <w:pPr>
        <w:shd w:val="clear" w:color="auto" w:fill="E9ECF1"/>
        <w:spacing w:after="225" w:line="240" w:lineRule="auto"/>
        <w:ind w:left="-1125"/>
        <w:textAlignment w:val="baseline"/>
        <w:outlineLvl w:val="3"/>
        <w:rPr>
          <w:rFonts w:asciiTheme="majorHAnsi" w:eastAsia="Times New Roman" w:hAnsiTheme="majorHAnsi" w:cs="Arial"/>
          <w:color w:val="242424"/>
          <w:spacing w:val="2"/>
          <w:sz w:val="28"/>
          <w:szCs w:val="28"/>
          <w:lang w:eastAsia="ru-RU"/>
        </w:rPr>
      </w:pP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Calibri" w:hAnsiTheme="majorHAnsi" w:cs="Calibri"/>
          <w:b/>
          <w:color w:val="3C3C3C"/>
          <w:sz w:val="28"/>
          <w:szCs w:val="28"/>
        </w:rPr>
        <w:t xml:space="preserve">4. Порядок и формы </w:t>
      </w:r>
      <w:proofErr w:type="gramStart"/>
      <w:r w:rsidRPr="00A312F3">
        <w:rPr>
          <w:rFonts w:asciiTheme="majorHAnsi" w:eastAsia="Calibri" w:hAnsiTheme="majorHAnsi" w:cs="Calibri"/>
          <w:b/>
          <w:color w:val="3C3C3C"/>
          <w:sz w:val="28"/>
          <w:szCs w:val="28"/>
        </w:rPr>
        <w:t>контроля за</w:t>
      </w:r>
      <w:proofErr w:type="gramEnd"/>
      <w:r w:rsidRPr="00A312F3">
        <w:rPr>
          <w:rFonts w:asciiTheme="majorHAnsi" w:eastAsia="Calibri" w:hAnsiTheme="majorHAnsi" w:cs="Calibri"/>
          <w:b/>
          <w:color w:val="3C3C3C"/>
          <w:sz w:val="28"/>
          <w:szCs w:val="28"/>
        </w:rPr>
        <w:t xml:space="preserve"> предоставлением муниципальной услуги</w:t>
      </w:r>
    </w:p>
    <w:p w:rsidR="00A312F3" w:rsidRPr="00A312F3" w:rsidRDefault="00A312F3" w:rsidP="00A312F3">
      <w:pPr>
        <w:shd w:val="clear" w:color="auto" w:fill="FFFFFF"/>
        <w:spacing w:after="0" w:line="240" w:lineRule="auto"/>
        <w:jc w:val="both"/>
        <w:outlineLvl w:val="3"/>
        <w:rPr>
          <w:rFonts w:asciiTheme="majorHAnsi" w:eastAsia="Times New Roman" w:hAnsiTheme="majorHAnsi" w:cs="Calibri"/>
          <w:b/>
          <w:bCs/>
          <w:color w:val="333333"/>
          <w:spacing w:val="8"/>
          <w:sz w:val="28"/>
          <w:szCs w:val="28"/>
          <w:lang w:eastAsia="ru-RU"/>
        </w:rPr>
      </w:pPr>
      <w:r w:rsidRPr="00A312F3">
        <w:rPr>
          <w:rFonts w:asciiTheme="majorHAnsi" w:eastAsia="Calibri" w:hAnsiTheme="majorHAnsi" w:cs="Calibri"/>
          <w:color w:val="3C3C3C"/>
          <w:sz w:val="28"/>
          <w:szCs w:val="28"/>
        </w:rPr>
        <w:br/>
      </w:r>
      <w:r w:rsidRPr="00A312F3">
        <w:rPr>
          <w:rFonts w:asciiTheme="majorHAnsi" w:eastAsia="Calibri" w:hAnsiTheme="majorHAnsi" w:cs="Calibri"/>
          <w:b/>
          <w:color w:val="3C3C3C"/>
          <w:sz w:val="28"/>
          <w:szCs w:val="28"/>
        </w:rPr>
        <w:t>4.1</w:t>
      </w:r>
      <w:r w:rsidRPr="00A312F3">
        <w:rPr>
          <w:rFonts w:asciiTheme="majorHAnsi" w:eastAsia="Calibri" w:hAnsiTheme="majorHAnsi" w:cs="Calibri"/>
          <w:color w:val="3C3C3C"/>
          <w:sz w:val="28"/>
          <w:szCs w:val="28"/>
        </w:rPr>
        <w:t>. Контроль за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w:t>
      </w:r>
      <w:proofErr w:type="gramStart"/>
      <w:r w:rsidRPr="00A312F3">
        <w:rPr>
          <w:rFonts w:asciiTheme="majorHAnsi" w:eastAsia="Calibri" w:hAnsiTheme="majorHAnsi" w:cs="Calibri"/>
          <w:color w:val="3C3C3C"/>
          <w:sz w:val="28"/>
          <w:szCs w:val="28"/>
        </w:rPr>
        <w:t xml:space="preserve"> )</w:t>
      </w:r>
      <w:proofErr w:type="gramEnd"/>
      <w:r w:rsidRPr="00A312F3">
        <w:rPr>
          <w:rFonts w:asciiTheme="majorHAnsi" w:eastAsia="Calibri" w:hAnsiTheme="majorHAnsi" w:cs="Calibri"/>
          <w:color w:val="3C3C3C"/>
          <w:sz w:val="28"/>
          <w:szCs w:val="28"/>
        </w:rPr>
        <w:t xml:space="preserve">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r w:rsidRPr="00A312F3">
        <w:rPr>
          <w:rFonts w:asciiTheme="majorHAnsi" w:eastAsia="Calibri" w:hAnsiTheme="majorHAnsi" w:cs="Calibri"/>
          <w:color w:val="3C3C3C"/>
          <w:sz w:val="28"/>
          <w:szCs w:val="28"/>
        </w:rPr>
        <w:br/>
        <w:t>Внеплановые проверки осуществляются на основании Распоряжения главы администрации.</w:t>
      </w:r>
      <w:r w:rsidRPr="00A312F3">
        <w:rPr>
          <w:rFonts w:asciiTheme="majorHAnsi" w:eastAsia="Calibri" w:hAnsiTheme="majorHAnsi" w:cs="Calibri"/>
          <w:color w:val="3C3C3C"/>
          <w:sz w:val="28"/>
          <w:szCs w:val="28"/>
        </w:rPr>
        <w:br/>
      </w:r>
      <w:r w:rsidRPr="00A312F3">
        <w:rPr>
          <w:rFonts w:asciiTheme="majorHAnsi" w:eastAsia="Calibri" w:hAnsiTheme="majorHAnsi" w:cs="Calibri"/>
          <w:b/>
          <w:color w:val="3C3C3C"/>
          <w:sz w:val="28"/>
          <w:szCs w:val="28"/>
        </w:rPr>
        <w:t>4.2.</w:t>
      </w:r>
      <w:r w:rsidRPr="00A312F3">
        <w:rPr>
          <w:rFonts w:asciiTheme="majorHAnsi" w:eastAsia="Calibri" w:hAnsiTheme="majorHAnsi" w:cs="Calibri"/>
          <w:color w:val="3C3C3C"/>
          <w:sz w:val="28"/>
          <w:szCs w:val="28"/>
        </w:rPr>
        <w:t xml:space="preserve"> Персональная ответственность специалистов администрации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r w:rsidRPr="00A312F3">
        <w:rPr>
          <w:rFonts w:asciiTheme="majorHAnsi" w:eastAsia="Calibri" w:hAnsiTheme="majorHAnsi" w:cs="Calibri"/>
          <w:color w:val="3C3C3C"/>
          <w:sz w:val="28"/>
          <w:szCs w:val="28"/>
        </w:rPr>
        <w:br/>
      </w:r>
      <w:r w:rsidRPr="00A312F3">
        <w:rPr>
          <w:rFonts w:asciiTheme="majorHAnsi" w:eastAsia="Calibri" w:hAnsiTheme="majorHAnsi" w:cs="Calibri"/>
          <w:b/>
          <w:color w:val="3C3C3C"/>
          <w:sz w:val="28"/>
          <w:szCs w:val="28"/>
        </w:rPr>
        <w:t>4.3.</w:t>
      </w:r>
      <w:r w:rsidRPr="00A312F3">
        <w:rPr>
          <w:rFonts w:asciiTheme="majorHAnsi" w:eastAsia="Calibri" w:hAnsiTheme="majorHAnsi" w:cs="Calibri"/>
          <w:color w:val="3C3C3C"/>
          <w:sz w:val="28"/>
          <w:szCs w:val="28"/>
        </w:rPr>
        <w:t xml:space="preserve"> Текущий </w:t>
      </w:r>
      <w:proofErr w:type="gramStart"/>
      <w:r w:rsidRPr="00A312F3">
        <w:rPr>
          <w:rFonts w:asciiTheme="majorHAnsi" w:eastAsia="Calibri" w:hAnsiTheme="majorHAnsi" w:cs="Calibri"/>
          <w:color w:val="3C3C3C"/>
          <w:sz w:val="28"/>
          <w:szCs w:val="28"/>
        </w:rPr>
        <w:t>контроль за</w:t>
      </w:r>
      <w:proofErr w:type="gramEnd"/>
      <w:r w:rsidRPr="00A312F3">
        <w:rPr>
          <w:rFonts w:asciiTheme="majorHAnsi" w:eastAsia="Calibri" w:hAnsiTheme="majorHAnsi" w:cs="Calibri"/>
          <w:color w:val="3C3C3C"/>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w:t>
      </w:r>
      <w:r w:rsidRPr="00A312F3">
        <w:rPr>
          <w:rFonts w:asciiTheme="majorHAnsi" w:eastAsia="Calibri" w:hAnsiTheme="majorHAnsi" w:cs="Calibri"/>
          <w:color w:val="3C3C3C"/>
          <w:sz w:val="28"/>
          <w:szCs w:val="28"/>
        </w:rPr>
        <w:b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r w:rsidRPr="00A312F3">
        <w:rPr>
          <w:rFonts w:asciiTheme="majorHAnsi" w:eastAsia="Calibri" w:hAnsiTheme="majorHAnsi" w:cs="Calibri"/>
          <w:color w:val="3C3C3C"/>
          <w:sz w:val="28"/>
          <w:szCs w:val="28"/>
        </w:rPr>
        <w:br/>
      </w:r>
      <w:r w:rsidRPr="00A312F3">
        <w:rPr>
          <w:rFonts w:asciiTheme="majorHAnsi" w:eastAsia="Calibri" w:hAnsiTheme="majorHAnsi" w:cs="Calibri"/>
          <w:b/>
          <w:color w:val="3C3C3C"/>
          <w:sz w:val="28"/>
          <w:szCs w:val="28"/>
        </w:rPr>
        <w:t>4.4</w:t>
      </w:r>
      <w:r w:rsidRPr="00A312F3">
        <w:rPr>
          <w:rFonts w:asciiTheme="majorHAnsi" w:eastAsia="Calibri" w:hAnsiTheme="majorHAnsi" w:cs="Calibri"/>
          <w:color w:val="3C3C3C"/>
          <w:sz w:val="28"/>
          <w:szCs w:val="28"/>
        </w:rPr>
        <w:t>.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w:t>
      </w:r>
      <w:r w:rsidRPr="00A312F3">
        <w:rPr>
          <w:rFonts w:asciiTheme="majorHAnsi" w:eastAsia="Calibri" w:hAnsiTheme="majorHAnsi" w:cs="Calibri"/>
          <w:color w:val="3C3C3C"/>
          <w:sz w:val="28"/>
          <w:szCs w:val="28"/>
        </w:rPr>
        <w:br/>
      </w:r>
      <w:r w:rsidRPr="00A312F3">
        <w:rPr>
          <w:rFonts w:asciiTheme="majorHAnsi" w:eastAsia="Calibri" w:hAnsiTheme="majorHAnsi" w:cs="Calibri"/>
          <w:b/>
          <w:color w:val="3C3C3C"/>
          <w:sz w:val="28"/>
          <w:szCs w:val="28"/>
        </w:rPr>
        <w:t>4.5.</w:t>
      </w:r>
      <w:r w:rsidRPr="00A312F3">
        <w:rPr>
          <w:rFonts w:asciiTheme="majorHAnsi" w:eastAsia="Calibri" w:hAnsiTheme="majorHAnsi" w:cs="Calibri"/>
          <w:color w:val="3C3C3C"/>
          <w:sz w:val="28"/>
          <w:szCs w:val="28"/>
        </w:rPr>
        <w:t xml:space="preserve"> По результатам контроля, при выявлении допущенных нарушений, глава администрации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A312F3" w:rsidRPr="00A312F3" w:rsidRDefault="00A312F3" w:rsidP="0085522E">
      <w:pPr>
        <w:shd w:val="clear" w:color="auto" w:fill="FFFFFF"/>
        <w:spacing w:before="100" w:beforeAutospacing="1" w:after="100" w:afterAutospacing="1"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b/>
          <w:bCs/>
          <w:color w:val="333333"/>
          <w:spacing w:val="8"/>
          <w:sz w:val="28"/>
          <w:szCs w:val="28"/>
          <w:lang w:eastAsia="ru-RU"/>
        </w:rPr>
        <w:t>5.Досудебный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w:t>
      </w:r>
      <w:hyperlink r:id="rId14" w:anchor="/document/12177515/entry/16011" w:history="1">
        <w:r w:rsidRPr="00A312F3">
          <w:rPr>
            <w:rFonts w:asciiTheme="majorHAnsi" w:eastAsia="Times New Roman" w:hAnsiTheme="majorHAnsi" w:cs="Calibri"/>
            <w:b/>
            <w:bCs/>
            <w:color w:val="08476A"/>
            <w:spacing w:val="8"/>
            <w:sz w:val="28"/>
            <w:szCs w:val="28"/>
            <w:lang w:eastAsia="ru-RU"/>
          </w:rPr>
          <w:t>части 1.1 статьи 16</w:t>
        </w:r>
      </w:hyperlink>
      <w:r w:rsidRPr="00A312F3">
        <w:rPr>
          <w:rFonts w:asciiTheme="majorHAnsi" w:eastAsia="Times New Roman" w:hAnsiTheme="majorHAnsi" w:cs="Calibri"/>
          <w:b/>
          <w:bCs/>
          <w:color w:val="333333"/>
          <w:spacing w:val="8"/>
          <w:sz w:val="28"/>
          <w:szCs w:val="28"/>
          <w:lang w:eastAsia="ru-RU"/>
        </w:rPr>
        <w:t xml:space="preserve">  Федерального </w:t>
      </w:r>
      <w:r w:rsidRPr="00A312F3">
        <w:rPr>
          <w:rFonts w:asciiTheme="majorHAnsi" w:eastAsia="Times New Roman" w:hAnsiTheme="majorHAnsi" w:cs="Calibri"/>
          <w:b/>
          <w:bCs/>
          <w:color w:val="333333"/>
          <w:spacing w:val="8"/>
          <w:sz w:val="28"/>
          <w:szCs w:val="28"/>
          <w:lang w:eastAsia="ru-RU"/>
        </w:rPr>
        <w:lastRenderedPageBreak/>
        <w:t>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b/>
          <w:bCs/>
          <w:color w:val="333333"/>
          <w:spacing w:val="8"/>
          <w:sz w:val="28"/>
          <w:szCs w:val="28"/>
          <w:lang w:eastAsia="ru-RU"/>
        </w:rPr>
        <w:t> </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5.1. </w:t>
      </w:r>
      <w:proofErr w:type="gramStart"/>
      <w:r w:rsidRPr="00A312F3">
        <w:rPr>
          <w:rFonts w:asciiTheme="majorHAnsi" w:eastAsia="Times New Roman" w:hAnsiTheme="majorHAnsi" w:cs="Calibri"/>
          <w:color w:val="333333"/>
          <w:spacing w:val="8"/>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5.2. </w:t>
      </w:r>
      <w:proofErr w:type="gramStart"/>
      <w:r w:rsidRPr="00A312F3">
        <w:rPr>
          <w:rFonts w:asciiTheme="majorHAnsi" w:eastAsia="Times New Roman" w:hAnsiTheme="majorHAnsi" w:cs="Calibri"/>
          <w:color w:val="333333"/>
          <w:spacing w:val="8"/>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Заявитель может обратиться с жалобой, в том числе в следующих случаях:</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1) нарушение срока регистрации запроса о предоставлении муниципальной услуги, запроса, указанного в </w:t>
      </w:r>
      <w:hyperlink r:id="rId15" w:anchor="/document/12177515/entry/1510" w:history="1">
        <w:r w:rsidRPr="00A312F3">
          <w:rPr>
            <w:rFonts w:asciiTheme="majorHAnsi" w:eastAsia="Times New Roman" w:hAnsiTheme="majorHAnsi" w:cs="Calibri"/>
            <w:color w:val="08476A"/>
            <w:spacing w:val="8"/>
            <w:sz w:val="28"/>
            <w:szCs w:val="28"/>
            <w:u w:val="single"/>
            <w:lang w:eastAsia="ru-RU"/>
          </w:rPr>
          <w:t>статье 15.1</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2) нарушение срока предоставления  муниципальной услуги. </w:t>
      </w:r>
      <w:proofErr w:type="gramStart"/>
      <w:r w:rsidRPr="00A312F3">
        <w:rPr>
          <w:rFonts w:asciiTheme="majorHAnsi" w:eastAsia="Times New Roman" w:hAnsiTheme="majorHAnsi" w:cs="Calibri"/>
          <w:color w:val="333333"/>
          <w:spacing w:val="8"/>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ocument/12177515/entry/160013" w:history="1">
        <w:r w:rsidRPr="00A312F3">
          <w:rPr>
            <w:rFonts w:asciiTheme="majorHAnsi" w:eastAsia="Times New Roman" w:hAnsiTheme="majorHAnsi" w:cs="Calibri"/>
            <w:color w:val="08476A"/>
            <w:spacing w:val="8"/>
            <w:sz w:val="28"/>
            <w:szCs w:val="28"/>
            <w:u w:val="single"/>
            <w:lang w:eastAsia="ru-RU"/>
          </w:rPr>
          <w:t>частью 1.3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w:t>
      </w:r>
      <w:proofErr w:type="gramEnd"/>
      <w:r w:rsidRPr="00A312F3">
        <w:rPr>
          <w:rFonts w:asciiTheme="majorHAnsi" w:eastAsia="Times New Roman" w:hAnsiTheme="majorHAnsi" w:cs="Calibri"/>
          <w:color w:val="333333"/>
          <w:spacing w:val="8"/>
          <w:sz w:val="28"/>
          <w:szCs w:val="28"/>
          <w:lang w:eastAsia="ru-RU"/>
        </w:rPr>
        <w:t xml:space="preserve"> услуг»,</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w:t>
      </w:r>
      <w:proofErr w:type="gramStart"/>
      <w:r w:rsidRPr="00A312F3">
        <w:rPr>
          <w:rFonts w:asciiTheme="majorHAnsi" w:eastAsia="Times New Roman" w:hAnsiTheme="majorHAnsi" w:cs="Calibri"/>
          <w:color w:val="333333"/>
          <w:spacing w:val="8"/>
          <w:sz w:val="28"/>
          <w:szCs w:val="28"/>
          <w:lang w:eastAsia="ru-RU"/>
        </w:rPr>
        <w:t xml:space="preserve"> ,</w:t>
      </w:r>
      <w:proofErr w:type="gramEnd"/>
      <w:r w:rsidRPr="00A312F3">
        <w:rPr>
          <w:rFonts w:asciiTheme="majorHAnsi" w:eastAsia="Times New Roman" w:hAnsiTheme="majorHAnsi" w:cs="Calibri"/>
          <w:color w:val="333333"/>
          <w:spacing w:val="8"/>
          <w:sz w:val="28"/>
          <w:szCs w:val="28"/>
          <w:lang w:eastAsia="ru-RU"/>
        </w:rPr>
        <w:t xml:space="preserve"> муниципальными правовыми актами Краснопламенского  сельского поселения для предоставления  муниципальной услуги;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Краснопламенского  сельского поселения для предоставления  муниципальной услуги, у заявителя;</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Кубенского сельского поселения.</w:t>
      </w:r>
      <w:proofErr w:type="gramEnd"/>
      <w:r w:rsidRPr="00A312F3">
        <w:rPr>
          <w:rFonts w:asciiTheme="majorHAnsi" w:eastAsia="Times New Roman" w:hAnsiTheme="majorHAnsi" w:cs="Calibri"/>
          <w:color w:val="333333"/>
          <w:spacing w:val="8"/>
          <w:sz w:val="28"/>
          <w:szCs w:val="28"/>
          <w:lang w:eastAsia="ru-RU"/>
        </w:rPr>
        <w:t xml:space="preserve"> </w:t>
      </w:r>
      <w:proofErr w:type="gramStart"/>
      <w:r w:rsidRPr="00A312F3">
        <w:rPr>
          <w:rFonts w:asciiTheme="majorHAnsi" w:eastAsia="Times New Roman" w:hAnsiTheme="majorHAnsi" w:cs="Calibri"/>
          <w:color w:val="333333"/>
          <w:spacing w:val="8"/>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A312F3">
          <w:rPr>
            <w:rFonts w:asciiTheme="majorHAnsi" w:eastAsia="Times New Roman" w:hAnsiTheme="majorHAnsi" w:cs="Calibri"/>
            <w:color w:val="08476A"/>
            <w:spacing w:val="8"/>
            <w:sz w:val="28"/>
            <w:szCs w:val="28"/>
            <w:u w:val="single"/>
            <w:lang w:eastAsia="ru-RU"/>
          </w:rPr>
          <w:t>частью 1.3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w:t>
      </w:r>
      <w:proofErr w:type="gramEnd"/>
      <w:r w:rsidRPr="00A312F3">
        <w:rPr>
          <w:rFonts w:asciiTheme="majorHAnsi" w:eastAsia="Times New Roman" w:hAnsiTheme="majorHAnsi" w:cs="Calibri"/>
          <w:color w:val="333333"/>
          <w:spacing w:val="8"/>
          <w:sz w:val="28"/>
          <w:szCs w:val="28"/>
          <w:lang w:eastAsia="ru-RU"/>
        </w:rPr>
        <w:t xml:space="preserve"> услуг»;</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Краснопламенского сельского поселения;</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ocument/12177515/entry/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A312F3">
        <w:rPr>
          <w:rFonts w:asciiTheme="majorHAnsi" w:eastAsia="Times New Roman" w:hAnsiTheme="majorHAnsi" w:cs="Calibri"/>
          <w:color w:val="333333"/>
          <w:spacing w:val="8"/>
          <w:sz w:val="28"/>
          <w:szCs w:val="28"/>
          <w:lang w:eastAsia="ru-RU"/>
        </w:rPr>
        <w:t xml:space="preserve"> таких исправлений. </w:t>
      </w:r>
      <w:proofErr w:type="gramStart"/>
      <w:r w:rsidRPr="00A312F3">
        <w:rPr>
          <w:rFonts w:asciiTheme="majorHAnsi" w:eastAsia="Times New Roman" w:hAnsiTheme="majorHAnsi" w:cs="Calibri"/>
          <w:color w:val="333333"/>
          <w:spacing w:val="8"/>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A312F3">
          <w:rPr>
            <w:rFonts w:asciiTheme="majorHAnsi" w:eastAsia="Times New Roman" w:hAnsiTheme="majorHAnsi" w:cs="Calibri"/>
            <w:color w:val="08476A"/>
            <w:spacing w:val="8"/>
            <w:sz w:val="28"/>
            <w:szCs w:val="28"/>
            <w:u w:val="single"/>
            <w:lang w:eastAsia="ru-RU"/>
          </w:rPr>
          <w:t>частью 1.3 статьи 16</w:t>
        </w:r>
      </w:hyperlink>
      <w:r w:rsidRPr="00A312F3">
        <w:rPr>
          <w:rFonts w:asciiTheme="majorHAnsi" w:eastAsia="Times New Roman" w:hAnsiTheme="majorHAnsi" w:cs="Calibri"/>
          <w:color w:val="333333"/>
          <w:spacing w:val="8"/>
          <w:sz w:val="28"/>
          <w:szCs w:val="28"/>
          <w:lang w:eastAsia="ru-RU"/>
        </w:rPr>
        <w:t xml:space="preserve">  Федерального закона </w:t>
      </w:r>
      <w:r w:rsidRPr="00A312F3">
        <w:rPr>
          <w:rFonts w:asciiTheme="majorHAnsi" w:eastAsia="Times New Roman" w:hAnsiTheme="majorHAnsi" w:cs="Calibri"/>
          <w:color w:val="333333"/>
          <w:spacing w:val="8"/>
          <w:sz w:val="28"/>
          <w:szCs w:val="28"/>
          <w:lang w:eastAsia="ru-RU"/>
        </w:rPr>
        <w:lastRenderedPageBreak/>
        <w:t>от 27 июля 2010 г. № 210-ФЗ «Об организации предоставления государственных и муниципальных</w:t>
      </w:r>
      <w:proofErr w:type="gramEnd"/>
      <w:r w:rsidRPr="00A312F3">
        <w:rPr>
          <w:rFonts w:asciiTheme="majorHAnsi" w:eastAsia="Times New Roman" w:hAnsiTheme="majorHAnsi" w:cs="Calibri"/>
          <w:color w:val="333333"/>
          <w:spacing w:val="8"/>
          <w:sz w:val="28"/>
          <w:szCs w:val="28"/>
          <w:lang w:eastAsia="ru-RU"/>
        </w:rPr>
        <w:t xml:space="preserve"> услуг»;</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8) нарушение срока или порядка выдачи документов по результатам предоставления  муниципальной услуги;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Краснопламенского  сельского поселения.</w:t>
      </w:r>
      <w:proofErr w:type="gramEnd"/>
      <w:r w:rsidRPr="00A312F3">
        <w:rPr>
          <w:rFonts w:asciiTheme="majorHAnsi" w:eastAsia="Times New Roman" w:hAnsiTheme="majorHAnsi" w:cs="Calibri"/>
          <w:color w:val="333333"/>
          <w:spacing w:val="8"/>
          <w:sz w:val="28"/>
          <w:szCs w:val="28"/>
          <w:lang w:eastAsia="ru-RU"/>
        </w:rPr>
        <w:t xml:space="preserve"> </w:t>
      </w:r>
      <w:proofErr w:type="gramStart"/>
      <w:r w:rsidRPr="00A312F3">
        <w:rPr>
          <w:rFonts w:asciiTheme="majorHAnsi" w:eastAsia="Times New Roman" w:hAnsiTheme="majorHAnsi" w:cs="Calibri"/>
          <w:color w:val="333333"/>
          <w:spacing w:val="8"/>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12177515/entry/160013" w:history="1">
        <w:r w:rsidRPr="00A312F3">
          <w:rPr>
            <w:rFonts w:asciiTheme="majorHAnsi" w:eastAsia="Times New Roman" w:hAnsiTheme="majorHAnsi" w:cs="Calibri"/>
            <w:color w:val="08476A"/>
            <w:spacing w:val="8"/>
            <w:sz w:val="28"/>
            <w:szCs w:val="28"/>
            <w:u w:val="single"/>
            <w:lang w:eastAsia="ru-RU"/>
          </w:rPr>
          <w:t>частью 1.3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w:t>
      </w:r>
      <w:proofErr w:type="gramEnd"/>
      <w:r w:rsidRPr="00A312F3">
        <w:rPr>
          <w:rFonts w:asciiTheme="majorHAnsi" w:eastAsia="Times New Roman" w:hAnsiTheme="majorHAnsi" w:cs="Calibri"/>
          <w:color w:val="333333"/>
          <w:spacing w:val="8"/>
          <w:sz w:val="28"/>
          <w:szCs w:val="28"/>
          <w:lang w:eastAsia="ru-RU"/>
        </w:rPr>
        <w:t xml:space="preserve"> и муниципальных услуг».</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sub_7014" w:history="1">
        <w:r w:rsidRPr="00A312F3">
          <w:rPr>
            <w:rFonts w:asciiTheme="majorHAnsi" w:eastAsia="Times New Roman" w:hAnsiTheme="majorHAnsi" w:cs="Calibri"/>
            <w:color w:val="08476A"/>
            <w:spacing w:val="8"/>
            <w:sz w:val="28"/>
            <w:szCs w:val="28"/>
            <w:u w:val="single"/>
            <w:lang w:eastAsia="ru-RU"/>
          </w:rPr>
          <w:t>пунктом 4 части 1 статьи 7</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w:t>
      </w:r>
      <w:proofErr w:type="gramEnd"/>
      <w:r w:rsidRPr="00A312F3">
        <w:rPr>
          <w:rFonts w:asciiTheme="majorHAnsi" w:eastAsia="Times New Roman" w:hAnsiTheme="majorHAnsi" w:cs="Calibri"/>
          <w:color w:val="333333"/>
          <w:spacing w:val="8"/>
          <w:sz w:val="28"/>
          <w:szCs w:val="28"/>
          <w:lang w:eastAsia="ru-RU"/>
        </w:rPr>
        <w:t xml:space="preserve"> </w:t>
      </w:r>
      <w:proofErr w:type="gramStart"/>
      <w:r w:rsidRPr="00A312F3">
        <w:rPr>
          <w:rFonts w:asciiTheme="majorHAnsi" w:eastAsia="Times New Roman" w:hAnsiTheme="majorHAnsi" w:cs="Calibri"/>
          <w:color w:val="333333"/>
          <w:spacing w:val="8"/>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sub_160013" w:history="1">
        <w:r w:rsidRPr="00A312F3">
          <w:rPr>
            <w:rFonts w:asciiTheme="majorHAnsi" w:eastAsia="Times New Roman" w:hAnsiTheme="majorHAnsi" w:cs="Calibri"/>
            <w:color w:val="08476A"/>
            <w:spacing w:val="8"/>
            <w:sz w:val="28"/>
            <w:szCs w:val="28"/>
            <w:u w:val="single"/>
            <w:lang w:eastAsia="ru-RU"/>
          </w:rPr>
          <w:t>частью 1.3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w:t>
      </w:r>
      <w:proofErr w:type="gramEnd"/>
      <w:r w:rsidRPr="00A312F3">
        <w:rPr>
          <w:rFonts w:asciiTheme="majorHAnsi" w:eastAsia="Times New Roman" w:hAnsiTheme="majorHAnsi" w:cs="Calibri"/>
          <w:color w:val="333333"/>
          <w:spacing w:val="8"/>
          <w:sz w:val="28"/>
          <w:szCs w:val="28"/>
          <w:lang w:eastAsia="ru-RU"/>
        </w:rPr>
        <w:t xml:space="preserve"> и муниципальных услуг».</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5.3.  </w:t>
      </w:r>
      <w:proofErr w:type="gramStart"/>
      <w:r w:rsidRPr="00A312F3">
        <w:rPr>
          <w:rFonts w:asciiTheme="majorHAnsi" w:eastAsia="Times New Roman" w:hAnsiTheme="majorHAnsi" w:cs="Calibri"/>
          <w:color w:val="333333"/>
          <w:spacing w:val="8"/>
          <w:sz w:val="28"/>
          <w:szCs w:val="28"/>
          <w:lang w:eastAsia="ru-RU"/>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A312F3">
        <w:rPr>
          <w:rFonts w:asciiTheme="majorHAnsi" w:eastAsia="Times New Roman" w:hAnsiTheme="majorHAnsi" w:cs="Calibri"/>
          <w:color w:val="333333"/>
          <w:spacing w:val="8"/>
          <w:sz w:val="28"/>
          <w:szCs w:val="28"/>
          <w:lang w:eastAsia="ru-RU"/>
        </w:rPr>
        <w:lastRenderedPageBreak/>
        <w:t>предусмотренные </w:t>
      </w:r>
      <w:hyperlink r:id="rId23" w:anchor="/document/12177515/entry/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5.4. </w:t>
      </w:r>
      <w:proofErr w:type="gramStart"/>
      <w:r w:rsidRPr="00A312F3">
        <w:rPr>
          <w:rFonts w:asciiTheme="majorHAnsi" w:eastAsia="Times New Roman" w:hAnsiTheme="majorHAnsi" w:cs="Calibri"/>
          <w:color w:val="333333"/>
          <w:spacing w:val="8"/>
          <w:sz w:val="28"/>
          <w:szCs w:val="28"/>
          <w:lang w:eastAsia="ru-RU"/>
        </w:rPr>
        <w:t>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w:t>
      </w:r>
      <w:proofErr w:type="gramStart"/>
      <w:r w:rsidRPr="00A312F3">
        <w:rPr>
          <w:rFonts w:asciiTheme="majorHAnsi" w:eastAsia="Times New Roman" w:hAnsiTheme="majorHAnsi" w:cs="Calibri"/>
          <w:color w:val="333333"/>
          <w:spacing w:val="8"/>
          <w:sz w:val="28"/>
          <w:szCs w:val="28"/>
          <w:lang w:eastAsia="ru-RU"/>
        </w:rPr>
        <w:t>Жалоба на решения и действия (бездействие) организаций, предусмотренных </w:t>
      </w:r>
      <w:hyperlink r:id="rId24" w:anchor="/document/12177515/entry/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xml:space="preserve">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w:t>
      </w:r>
      <w:r w:rsidRPr="00A312F3">
        <w:rPr>
          <w:rFonts w:asciiTheme="majorHAnsi" w:eastAsia="Times New Roman" w:hAnsiTheme="majorHAnsi" w:cs="Calibri"/>
          <w:color w:val="333333"/>
          <w:spacing w:val="8"/>
          <w:sz w:val="28"/>
          <w:szCs w:val="28"/>
          <w:lang w:eastAsia="ru-RU"/>
        </w:rPr>
        <w:lastRenderedPageBreak/>
        <w:t>государственных и муниципальных услуг Вологодской области, а</w:t>
      </w:r>
      <w:proofErr w:type="gramEnd"/>
      <w:r w:rsidRPr="00A312F3">
        <w:rPr>
          <w:rFonts w:asciiTheme="majorHAnsi" w:eastAsia="Times New Roman" w:hAnsiTheme="majorHAnsi" w:cs="Calibri"/>
          <w:color w:val="333333"/>
          <w:spacing w:val="8"/>
          <w:sz w:val="28"/>
          <w:szCs w:val="28"/>
          <w:lang w:eastAsia="ru-RU"/>
        </w:rPr>
        <w:t xml:space="preserve"> также может быть </w:t>
      </w:r>
      <w:proofErr w:type="gramStart"/>
      <w:r w:rsidRPr="00A312F3">
        <w:rPr>
          <w:rFonts w:asciiTheme="majorHAnsi" w:eastAsia="Times New Roman" w:hAnsiTheme="majorHAnsi" w:cs="Calibri"/>
          <w:color w:val="333333"/>
          <w:spacing w:val="8"/>
          <w:sz w:val="28"/>
          <w:szCs w:val="28"/>
          <w:lang w:eastAsia="ru-RU"/>
        </w:rPr>
        <w:t>принята</w:t>
      </w:r>
      <w:proofErr w:type="gramEnd"/>
      <w:r w:rsidRPr="00A312F3">
        <w:rPr>
          <w:rFonts w:asciiTheme="majorHAnsi" w:eastAsia="Times New Roman" w:hAnsiTheme="majorHAnsi" w:cs="Calibri"/>
          <w:color w:val="333333"/>
          <w:spacing w:val="8"/>
          <w:sz w:val="28"/>
          <w:szCs w:val="28"/>
          <w:lang w:eastAsia="ru-RU"/>
        </w:rPr>
        <w:t xml:space="preserve"> при личном приеме заявителя.</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5.5. В электронном виде жалоба в Уполномоченный орган  может быть подана заявителем посредством:</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а) официального сайта  администрации поселения в информационно-телекоммуникационной сети «Интернет» </w:t>
      </w:r>
      <w:r w:rsidRPr="00A312F3">
        <w:rPr>
          <w:rFonts w:asciiTheme="majorHAnsi" w:eastAsia="Calibri" w:hAnsiTheme="majorHAnsi" w:cs="Calibri"/>
          <w:sz w:val="28"/>
          <w:szCs w:val="28"/>
        </w:rPr>
        <w:t xml:space="preserve"> </w:t>
      </w:r>
      <w:hyperlink r:id="rId25" w:history="1">
        <w:r w:rsidRPr="00A312F3">
          <w:rPr>
            <w:rFonts w:asciiTheme="majorHAnsi" w:eastAsia="Calibri" w:hAnsiTheme="majorHAnsi" w:cs="Calibri"/>
            <w:color w:val="0000FF"/>
            <w:sz w:val="28"/>
            <w:szCs w:val="28"/>
            <w:u w:val="single"/>
            <w:lang w:val="en-US"/>
          </w:rPr>
          <w:t>www</w:t>
        </w:r>
        <w:r w:rsidRPr="00A312F3">
          <w:rPr>
            <w:rFonts w:asciiTheme="majorHAnsi" w:eastAsia="Calibri" w:hAnsiTheme="majorHAnsi" w:cs="Calibri"/>
            <w:color w:val="0000FF"/>
            <w:sz w:val="28"/>
            <w:szCs w:val="28"/>
            <w:u w:val="single"/>
          </w:rPr>
          <w:t>.</w:t>
        </w:r>
        <w:proofErr w:type="spellStart"/>
        <w:r w:rsidRPr="00A312F3">
          <w:rPr>
            <w:rFonts w:asciiTheme="majorHAnsi" w:eastAsia="Calibri" w:hAnsiTheme="majorHAnsi" w:cs="Calibri"/>
            <w:color w:val="0000FF"/>
            <w:sz w:val="28"/>
            <w:szCs w:val="28"/>
            <w:u w:val="single"/>
            <w:lang w:val="en-US"/>
          </w:rPr>
          <w:t>krasnoplamenskoe</w:t>
        </w:r>
        <w:proofErr w:type="spellEnd"/>
        <w:r w:rsidRPr="00A312F3">
          <w:rPr>
            <w:rFonts w:asciiTheme="majorHAnsi" w:eastAsia="Calibri" w:hAnsiTheme="majorHAnsi" w:cs="Calibri"/>
            <w:color w:val="0000FF"/>
            <w:sz w:val="28"/>
            <w:szCs w:val="28"/>
            <w:u w:val="single"/>
          </w:rPr>
          <w:t>.</w:t>
        </w:r>
        <w:proofErr w:type="spellStart"/>
        <w:r w:rsidRPr="00A312F3">
          <w:rPr>
            <w:rFonts w:asciiTheme="majorHAnsi" w:eastAsia="Calibri" w:hAnsiTheme="majorHAnsi" w:cs="Calibri"/>
            <w:color w:val="0000FF"/>
            <w:sz w:val="28"/>
            <w:szCs w:val="28"/>
            <w:u w:val="single"/>
            <w:lang w:val="en-US"/>
          </w:rPr>
          <w:t>ru</w:t>
        </w:r>
        <w:proofErr w:type="spellEnd"/>
      </w:hyperlink>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б) электронной почты администрации Кубенского сельского поселения </w:t>
      </w:r>
      <w:proofErr w:type="spellStart"/>
      <w:r w:rsidRPr="00A312F3">
        <w:rPr>
          <w:rFonts w:asciiTheme="majorHAnsi" w:eastAsia="Times New Roman" w:hAnsiTheme="majorHAnsi" w:cs="Calibri"/>
          <w:color w:val="333333"/>
          <w:spacing w:val="8"/>
          <w:sz w:val="28"/>
          <w:szCs w:val="28"/>
          <w:lang w:val="en-US" w:eastAsia="ru-RU"/>
        </w:rPr>
        <w:t>poselenie</w:t>
      </w:r>
      <w:proofErr w:type="spellEnd"/>
      <w:r w:rsidRPr="00A312F3">
        <w:rPr>
          <w:rFonts w:asciiTheme="majorHAnsi" w:eastAsia="Times New Roman" w:hAnsiTheme="majorHAnsi" w:cs="Calibri"/>
          <w:color w:val="333333"/>
          <w:spacing w:val="8"/>
          <w:sz w:val="28"/>
          <w:szCs w:val="28"/>
          <w:lang w:eastAsia="ru-RU"/>
        </w:rPr>
        <w:t>7@</w:t>
      </w:r>
      <w:r w:rsidRPr="00A312F3">
        <w:rPr>
          <w:rFonts w:asciiTheme="majorHAnsi" w:eastAsia="Times New Roman" w:hAnsiTheme="majorHAnsi" w:cs="Calibri"/>
          <w:color w:val="333333"/>
          <w:spacing w:val="8"/>
          <w:sz w:val="28"/>
          <w:szCs w:val="28"/>
          <w:lang w:val="en-US" w:eastAsia="ru-RU"/>
        </w:rPr>
        <w:t>rambler</w:t>
      </w:r>
      <w:r w:rsidRPr="00A312F3">
        <w:rPr>
          <w:rFonts w:asciiTheme="majorHAnsi" w:eastAsia="Times New Roman" w:hAnsiTheme="majorHAnsi" w:cs="Calibri"/>
          <w:color w:val="333333"/>
          <w:spacing w:val="8"/>
          <w:sz w:val="28"/>
          <w:szCs w:val="28"/>
          <w:lang w:eastAsia="ru-RU"/>
        </w:rPr>
        <w:t>.</w:t>
      </w:r>
      <w:proofErr w:type="spellStart"/>
      <w:r w:rsidRPr="00A312F3">
        <w:rPr>
          <w:rFonts w:asciiTheme="majorHAnsi" w:eastAsia="Times New Roman" w:hAnsiTheme="majorHAnsi" w:cs="Calibri"/>
          <w:color w:val="333333"/>
          <w:spacing w:val="8"/>
          <w:sz w:val="28"/>
          <w:szCs w:val="28"/>
          <w:lang w:val="en-US" w:eastAsia="ru-RU"/>
        </w:rPr>
        <w:t>ru</w:t>
      </w:r>
      <w:proofErr w:type="spellEnd"/>
      <w:r w:rsidRPr="00A312F3">
        <w:rPr>
          <w:rFonts w:asciiTheme="majorHAnsi" w:eastAsia="Times New Roman" w:hAnsiTheme="majorHAnsi" w:cs="Calibri"/>
          <w:color w:val="333333"/>
          <w:spacing w:val="8"/>
          <w:sz w:val="28"/>
          <w:szCs w:val="28"/>
          <w:lang w:eastAsia="ru-RU"/>
        </w:rPr>
        <w:t>.</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в) областной информационной системы «Портал государственных и муниципальных услуг (функций) Владимирской области» (www.gosuslugi.gov33.ru);</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г) федеральной государственной информационной системы «Единый портал государственных и муниципальных услуг (функций)» (www.gosuslugi.ru);</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6" w:history="1">
        <w:r w:rsidRPr="00A312F3">
          <w:rPr>
            <w:rFonts w:asciiTheme="majorHAnsi" w:eastAsia="Times New Roman" w:hAnsiTheme="majorHAnsi" w:cs="Calibri"/>
            <w:color w:val="08476A"/>
            <w:spacing w:val="8"/>
            <w:sz w:val="28"/>
            <w:szCs w:val="28"/>
            <w:u w:val="single"/>
            <w:lang w:eastAsia="ru-RU"/>
          </w:rPr>
          <w:t>электронной подписью</w:t>
        </w:r>
      </w:hyperlink>
      <w:r w:rsidRPr="00A312F3">
        <w:rPr>
          <w:rFonts w:asciiTheme="majorHAnsi" w:eastAsia="Times New Roman" w:hAnsiTheme="majorHAnsi" w:cs="Calibri"/>
          <w:color w:val="333333"/>
          <w:spacing w:val="8"/>
          <w:sz w:val="28"/>
          <w:szCs w:val="28"/>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Должностное лицо администрации поселения, ответственное за делопроизводство, при поступлении  жалобы  в электронной форме:</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распечатывает  жалобу на бумажный носитель;</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регистрирует жалобу  не позднее следующего рабочего дня со дня ее поступления;</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передает зарегистрированную жалобу на рассмотрение должностному лицу, уполномоченному на рассмотрение жалоб.</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Жалоба, поступившая в электронном виде, рассматривается в  таком же порядке, как и жалоба, поступившая на бумажном носителе.</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5.6. Жалоба должна содержать:</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anchor="/document/12177515/entry/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xml:space="preserve">  Федерального закона  от 27 июля 2010 г. № 210-ФЗ «Об организации </w:t>
      </w:r>
      <w:r w:rsidRPr="00A312F3">
        <w:rPr>
          <w:rFonts w:asciiTheme="majorHAnsi" w:eastAsia="Times New Roman" w:hAnsiTheme="majorHAnsi" w:cs="Calibri"/>
          <w:color w:val="333333"/>
          <w:spacing w:val="8"/>
          <w:sz w:val="28"/>
          <w:szCs w:val="28"/>
          <w:lang w:eastAsia="ru-RU"/>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anchor="/document/12177515/entry/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их работников;</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их работников.</w:t>
      </w:r>
      <w:proofErr w:type="gramEnd"/>
      <w:r w:rsidRPr="00A312F3">
        <w:rPr>
          <w:rFonts w:asciiTheme="majorHAnsi" w:eastAsia="Times New Roman" w:hAnsiTheme="majorHAnsi" w:cs="Calibri"/>
          <w:color w:val="333333"/>
          <w:spacing w:val="8"/>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5.7. </w:t>
      </w:r>
      <w:proofErr w:type="gramStart"/>
      <w:r w:rsidRPr="00A312F3">
        <w:rPr>
          <w:rFonts w:asciiTheme="majorHAnsi" w:eastAsia="Times New Roman" w:hAnsiTheme="majorHAnsi" w:cs="Calibri"/>
          <w:color w:val="333333"/>
          <w:spacing w:val="8"/>
          <w:sz w:val="28"/>
          <w:szCs w:val="28"/>
          <w:lang w:eastAsia="ru-RU"/>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5.8. </w:t>
      </w:r>
      <w:proofErr w:type="gramStart"/>
      <w:r w:rsidRPr="00A312F3">
        <w:rPr>
          <w:rFonts w:asciiTheme="majorHAnsi" w:eastAsia="Times New Roman" w:hAnsiTheme="majorHAnsi" w:cs="Calibri"/>
          <w:color w:val="333333"/>
          <w:spacing w:val="8"/>
          <w:sz w:val="28"/>
          <w:szCs w:val="28"/>
          <w:lang w:eastAsia="ru-RU"/>
        </w:rPr>
        <w:t>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30" w:anchor="/document/12177515/entry/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xml:space="preserve"> Федерального закона от 27 июля 2010 г.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w:t>
      </w:r>
      <w:r w:rsidRPr="00A312F3">
        <w:rPr>
          <w:rFonts w:asciiTheme="majorHAnsi" w:eastAsia="Times New Roman" w:hAnsiTheme="majorHAnsi" w:cs="Calibri"/>
          <w:color w:val="333333"/>
          <w:spacing w:val="8"/>
          <w:sz w:val="28"/>
          <w:szCs w:val="28"/>
          <w:lang w:eastAsia="ru-RU"/>
        </w:rPr>
        <w:lastRenderedPageBreak/>
        <w:t>организаций, предусмотренных частью 1.1 статьи 16 Федерального закона</w:t>
      </w:r>
      <w:proofErr w:type="gramEnd"/>
      <w:r w:rsidRPr="00A312F3">
        <w:rPr>
          <w:rFonts w:asciiTheme="majorHAnsi" w:eastAsia="Times New Roman" w:hAnsiTheme="majorHAnsi" w:cs="Calibri"/>
          <w:color w:val="333333"/>
          <w:spacing w:val="8"/>
          <w:sz w:val="28"/>
          <w:szCs w:val="28"/>
          <w:lang w:eastAsia="ru-RU"/>
        </w:rPr>
        <w:t xml:space="preserve">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5.9. Случаи оставления жалобы без ответа:</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5.10. Случаи отказа в удовлетворении жалобы:</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а) отсутствие нарушения порядка предоставления муниципальной услуги;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г) наличие решения по жалобе, принятого ранее в отношении того же заявителя и по тому же предмету жалобы.</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5.11. По результатам рассмотрения жалобы принимается одно из следующих решений:</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proofErr w:type="gramStart"/>
      <w:r w:rsidRPr="00A312F3">
        <w:rPr>
          <w:rFonts w:asciiTheme="majorHAnsi" w:eastAsia="Times New Roman" w:hAnsiTheme="majorHAnsi" w:cs="Calibri"/>
          <w:color w:val="333333"/>
          <w:spacing w:val="8"/>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Кубенского  сельского поселения;</w:t>
      </w:r>
      <w:proofErr w:type="gramEnd"/>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в удовлетворении  жалобы отказывается.</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w:t>
      </w:r>
      <w:r w:rsidRPr="00A312F3">
        <w:rPr>
          <w:rFonts w:asciiTheme="majorHAnsi" w:eastAsia="Times New Roman" w:hAnsiTheme="majorHAnsi" w:cs="Calibri"/>
          <w:color w:val="333333"/>
          <w:spacing w:val="8"/>
          <w:sz w:val="28"/>
          <w:szCs w:val="28"/>
          <w:lang w:eastAsia="ru-RU"/>
        </w:rPr>
        <w:lastRenderedPageBreak/>
        <w:t>заявителя в электронной форме направляется мотивированный ответ о результатах рассмотрения жалобы.</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5.13. </w:t>
      </w:r>
      <w:proofErr w:type="gramStart"/>
      <w:r w:rsidRPr="00A312F3">
        <w:rPr>
          <w:rFonts w:asciiTheme="majorHAnsi" w:eastAsia="Times New Roman" w:hAnsiTheme="majorHAnsi" w:cs="Calibri"/>
          <w:color w:val="333333"/>
          <w:spacing w:val="8"/>
          <w:sz w:val="28"/>
          <w:szCs w:val="28"/>
          <w:lang w:eastAsia="ru-RU"/>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anchor="sub_16011" w:history="1">
        <w:r w:rsidRPr="00A312F3">
          <w:rPr>
            <w:rFonts w:asciiTheme="majorHAnsi" w:eastAsia="Times New Roman" w:hAnsiTheme="majorHAnsi" w:cs="Calibri"/>
            <w:color w:val="08476A"/>
            <w:spacing w:val="8"/>
            <w:sz w:val="28"/>
            <w:szCs w:val="28"/>
            <w:u w:val="single"/>
            <w:lang w:eastAsia="ru-RU"/>
          </w:rPr>
          <w:t>частью 1.1 статьи 16</w:t>
        </w:r>
      </w:hyperlink>
      <w:r w:rsidRPr="00A312F3">
        <w:rPr>
          <w:rFonts w:asciiTheme="majorHAnsi" w:eastAsia="Times New Roman" w:hAnsiTheme="majorHAnsi" w:cs="Calibri"/>
          <w:color w:val="333333"/>
          <w:spacing w:val="8"/>
          <w:sz w:val="28"/>
          <w:szCs w:val="28"/>
          <w:lang w:eastAsia="ru-RU"/>
        </w:rPr>
        <w:t>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A312F3">
        <w:rPr>
          <w:rFonts w:asciiTheme="majorHAnsi" w:eastAsia="Times New Roman" w:hAnsiTheme="majorHAnsi" w:cs="Calibri"/>
          <w:color w:val="333333"/>
          <w:spacing w:val="8"/>
          <w:sz w:val="28"/>
          <w:szCs w:val="28"/>
          <w:lang w:eastAsia="ru-RU"/>
        </w:rPr>
        <w:t xml:space="preserve"> также приносятся извинения за доставленные </w:t>
      </w:r>
      <w:proofErr w:type="gramStart"/>
      <w:r w:rsidRPr="00A312F3">
        <w:rPr>
          <w:rFonts w:asciiTheme="majorHAnsi" w:eastAsia="Times New Roman" w:hAnsiTheme="majorHAnsi" w:cs="Calibri"/>
          <w:color w:val="333333"/>
          <w:spacing w:val="8"/>
          <w:sz w:val="28"/>
          <w:szCs w:val="28"/>
          <w:lang w:eastAsia="ru-RU"/>
        </w:rPr>
        <w:t>неудобства</w:t>
      </w:r>
      <w:proofErr w:type="gramEnd"/>
      <w:r w:rsidRPr="00A312F3">
        <w:rPr>
          <w:rFonts w:asciiTheme="majorHAnsi" w:eastAsia="Times New Roman" w:hAnsiTheme="majorHAnsi" w:cs="Calibri"/>
          <w:color w:val="333333"/>
          <w:spacing w:val="8"/>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5.14. В случае признания </w:t>
      </w:r>
      <w:proofErr w:type="gramStart"/>
      <w:r w:rsidRPr="00A312F3">
        <w:rPr>
          <w:rFonts w:asciiTheme="majorHAnsi" w:eastAsia="Times New Roman" w:hAnsiTheme="majorHAnsi" w:cs="Calibri"/>
          <w:color w:val="333333"/>
          <w:spacing w:val="8"/>
          <w:sz w:val="28"/>
          <w:szCs w:val="28"/>
          <w:lang w:eastAsia="ru-RU"/>
        </w:rPr>
        <w:t>жалобы</w:t>
      </w:r>
      <w:proofErr w:type="gramEnd"/>
      <w:r w:rsidRPr="00A312F3">
        <w:rPr>
          <w:rFonts w:asciiTheme="majorHAnsi" w:eastAsia="Times New Roman" w:hAnsiTheme="majorHAnsi" w:cs="Calibri"/>
          <w:color w:val="333333"/>
          <w:spacing w:val="8"/>
          <w:sz w:val="28"/>
          <w:szCs w:val="28"/>
          <w:lang w:eastAsia="ru-RU"/>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12F3" w:rsidRPr="00A312F3" w:rsidRDefault="00A312F3" w:rsidP="00A312F3">
      <w:pPr>
        <w:shd w:val="clear" w:color="auto" w:fill="FFFFFF"/>
        <w:spacing w:after="0" w:line="240" w:lineRule="auto"/>
        <w:jc w:val="both"/>
        <w:rPr>
          <w:rFonts w:asciiTheme="majorHAnsi" w:eastAsia="Times New Roman" w:hAnsiTheme="majorHAnsi" w:cs="Calibri"/>
          <w:color w:val="333333"/>
          <w:spacing w:val="8"/>
          <w:sz w:val="28"/>
          <w:szCs w:val="28"/>
          <w:lang w:eastAsia="ru-RU"/>
        </w:rPr>
      </w:pPr>
      <w:r w:rsidRPr="00A312F3">
        <w:rPr>
          <w:rFonts w:asciiTheme="majorHAnsi" w:eastAsia="Times New Roman" w:hAnsiTheme="majorHAnsi" w:cs="Calibri"/>
          <w:color w:val="333333"/>
          <w:spacing w:val="8"/>
          <w:sz w:val="28"/>
          <w:szCs w:val="28"/>
          <w:lang w:eastAsia="ru-RU"/>
        </w:rPr>
        <w:t xml:space="preserve">5.15. </w:t>
      </w:r>
      <w:proofErr w:type="gramStart"/>
      <w:r w:rsidRPr="00A312F3">
        <w:rPr>
          <w:rFonts w:asciiTheme="majorHAnsi" w:eastAsia="Times New Roman" w:hAnsiTheme="majorHAnsi" w:cs="Calibri"/>
          <w:color w:val="333333"/>
          <w:spacing w:val="8"/>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anchor="/document/12177515/entry/11021" w:history="1">
        <w:r w:rsidRPr="00A312F3">
          <w:rPr>
            <w:rFonts w:asciiTheme="majorHAnsi" w:eastAsia="Times New Roman" w:hAnsiTheme="majorHAnsi" w:cs="Calibri"/>
            <w:color w:val="08476A"/>
            <w:spacing w:val="8"/>
            <w:sz w:val="28"/>
            <w:szCs w:val="28"/>
            <w:u w:val="single"/>
            <w:lang w:eastAsia="ru-RU"/>
          </w:rPr>
          <w:t>частью 1</w:t>
        </w:r>
      </w:hyperlink>
      <w:r w:rsidRPr="00A312F3">
        <w:rPr>
          <w:rFonts w:asciiTheme="majorHAnsi" w:eastAsia="Times New Roman" w:hAnsiTheme="majorHAnsi" w:cs="Calibri"/>
          <w:color w:val="333333"/>
          <w:spacing w:val="8"/>
          <w:sz w:val="28"/>
          <w:szCs w:val="28"/>
          <w:lang w:eastAsia="ru-RU"/>
        </w:rPr>
        <w:t> статьи 11.2 Федерального закона от 27 июля 2010 г.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A312F3" w:rsidRPr="00FA2700" w:rsidRDefault="00A312F3" w:rsidP="00A312F3">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r w:rsidRPr="00FA2700">
        <w:rPr>
          <w:rFonts w:asciiTheme="majorHAnsi" w:eastAsia="Times New Roman" w:hAnsiTheme="majorHAnsi" w:cs="Calibri"/>
          <w:color w:val="333333"/>
          <w:spacing w:val="8"/>
          <w:sz w:val="28"/>
          <w:szCs w:val="28"/>
          <w:lang w:eastAsia="ru-RU"/>
        </w:rPr>
        <w:t xml:space="preserve">                                                                                                       </w:t>
      </w: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A312F3" w:rsidP="00E87618">
      <w:pPr>
        <w:shd w:val="clear" w:color="auto" w:fill="FFFFFF"/>
        <w:spacing w:after="0" w:line="315" w:lineRule="atLeast"/>
        <w:textAlignment w:val="baseline"/>
        <w:rPr>
          <w:rFonts w:asciiTheme="majorHAnsi" w:eastAsia="Times New Roman" w:hAnsiTheme="majorHAnsi" w:cs="Arial"/>
          <w:color w:val="242424"/>
          <w:spacing w:val="2"/>
          <w:sz w:val="28"/>
          <w:szCs w:val="28"/>
          <w:lang w:eastAsia="ru-RU"/>
        </w:rPr>
      </w:pPr>
    </w:p>
    <w:p w:rsidR="00A312F3"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br/>
      </w: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E9ECF1"/>
        <w:spacing w:after="225" w:line="240" w:lineRule="auto"/>
        <w:ind w:left="-1125"/>
        <w:textAlignment w:val="baseline"/>
        <w:outlineLvl w:val="3"/>
        <w:rPr>
          <w:rFonts w:asciiTheme="majorHAnsi" w:eastAsia="Times New Roman" w:hAnsiTheme="majorHAnsi" w:cs="Arial"/>
          <w:color w:val="242424"/>
          <w:spacing w:val="2"/>
          <w:sz w:val="28"/>
          <w:szCs w:val="28"/>
          <w:lang w:eastAsia="ru-RU"/>
        </w:rPr>
      </w:pPr>
      <w:r w:rsidRPr="00FA2700">
        <w:rPr>
          <w:rFonts w:asciiTheme="majorHAnsi" w:eastAsia="Times New Roman" w:hAnsiTheme="majorHAnsi" w:cs="Arial"/>
          <w:color w:val="242424"/>
          <w:spacing w:val="2"/>
          <w:sz w:val="28"/>
          <w:szCs w:val="28"/>
          <w:lang w:eastAsia="ru-RU"/>
        </w:rPr>
        <w:lastRenderedPageBreak/>
        <w:t>Приложение N 1. Блок-схема осуществления административных процедур по оказанию муниципальной услуги "Выдача согласия на обмен жилыми помещениями, предоставленными по договорам социального найма"</w:t>
      </w:r>
    </w:p>
    <w:p w:rsidR="00BD17B4" w:rsidRPr="00FA2700" w:rsidRDefault="0085522E" w:rsidP="00BD17B4">
      <w:pPr>
        <w:shd w:val="clear" w:color="auto" w:fill="FFFFFF"/>
        <w:spacing w:after="0" w:line="315" w:lineRule="atLeast"/>
        <w:jc w:val="right"/>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t>Приложение N 1</w:t>
      </w:r>
      <w:r w:rsidR="00BD17B4" w:rsidRPr="00FA2700">
        <w:rPr>
          <w:rFonts w:asciiTheme="majorHAnsi" w:eastAsia="Times New Roman" w:hAnsiTheme="majorHAnsi" w:cs="Arial"/>
          <w:color w:val="2D2D2D"/>
          <w:spacing w:val="2"/>
          <w:sz w:val="28"/>
          <w:szCs w:val="28"/>
          <w:lang w:eastAsia="ru-RU"/>
        </w:rPr>
        <w:br/>
        <w:t>к Административному регламенту</w:t>
      </w:r>
    </w:p>
    <w:p w:rsidR="00BD17B4" w:rsidRPr="00FA2700" w:rsidRDefault="00BD17B4" w:rsidP="00BD17B4">
      <w:pPr>
        <w:shd w:val="clear" w:color="auto" w:fill="FFFFFF"/>
        <w:spacing w:after="0" w:line="315" w:lineRule="atLeast"/>
        <w:jc w:val="center"/>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br/>
      </w:r>
    </w:p>
    <w:p w:rsidR="00BD17B4" w:rsidRPr="00FA2700" w:rsidRDefault="00BD17B4" w:rsidP="00BD17B4">
      <w:pPr>
        <w:shd w:val="clear" w:color="auto" w:fill="FFFFFF"/>
        <w:spacing w:after="0" w:line="315" w:lineRule="atLeast"/>
        <w:textAlignment w:val="baseline"/>
        <w:rPr>
          <w:rFonts w:asciiTheme="majorHAnsi" w:eastAsia="Times New Roman" w:hAnsiTheme="majorHAnsi" w:cs="Courier New"/>
          <w:color w:val="2D2D2D"/>
          <w:spacing w:val="2"/>
          <w:sz w:val="28"/>
          <w:szCs w:val="28"/>
          <w:lang w:eastAsia="ru-RU"/>
        </w:rPr>
      </w:pPr>
      <w:r w:rsidRPr="00FA2700">
        <w:rPr>
          <w:rFonts w:asciiTheme="majorHAnsi" w:eastAsia="Times New Roman" w:hAnsiTheme="majorHAnsi" w:cs="Courier New"/>
          <w:color w:val="2D2D2D"/>
          <w:spacing w:val="2"/>
          <w:sz w:val="28"/>
          <w:szCs w:val="28"/>
          <w:lang w:eastAsia="ru-RU"/>
        </w:rPr>
        <w:t>   </w:t>
      </w:r>
      <w:proofErr w:type="gramStart"/>
      <w:r w:rsidRPr="00FA2700">
        <w:rPr>
          <w:rFonts w:asciiTheme="majorHAnsi" w:eastAsia="Times New Roman" w:hAnsiTheme="majorHAnsi" w:cs="Courier New"/>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Прием</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регистрация</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заявления</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представленных</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документов</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Проведение</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проверки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документов</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формирование</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уполномоченным</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дол</w:t>
      </w:r>
      <w:r w:rsidRPr="00FA2700">
        <w:rPr>
          <w:rFonts w:asciiTheme="majorHAnsi" w:eastAsia="Times New Roman" w:hAnsiTheme="majorHAnsi" w:cs="Courier New"/>
          <w:color w:val="2D2D2D"/>
          <w:spacing w:val="2"/>
          <w:sz w:val="28"/>
          <w:szCs w:val="28"/>
          <w:lang w:eastAsia="ru-RU"/>
        </w:rPr>
        <w:t>жностным лицом документов заявителя для рассмотрения вопроса на  │</w:t>
      </w:r>
      <w:r w:rsidRPr="00FA2700">
        <w:rPr>
          <w:rFonts w:asciiTheme="majorHAnsi" w:eastAsia="Times New Roman" w:hAnsiTheme="majorHAnsi" w:cs="Courier New"/>
          <w:color w:val="2D2D2D"/>
          <w:spacing w:val="2"/>
          <w:sz w:val="28"/>
          <w:szCs w:val="28"/>
          <w:lang w:eastAsia="ru-RU"/>
        </w:rPr>
        <w:br/>
        <w:t>   │    заседании Комиссии по учету и распределению жилой площади при     │</w:t>
      </w:r>
      <w:r w:rsidRPr="00FA2700">
        <w:rPr>
          <w:rFonts w:asciiTheme="majorHAnsi" w:eastAsia="Times New Roman" w:hAnsiTheme="majorHAnsi" w:cs="Courier New"/>
          <w:color w:val="2D2D2D"/>
          <w:spacing w:val="2"/>
          <w:sz w:val="28"/>
          <w:szCs w:val="28"/>
          <w:lang w:eastAsia="ru-RU"/>
        </w:rPr>
        <w:br/>
        <w:t>   │          администрации Краснопламенского сельского поселения (далее - Комиссия)          │</w:t>
      </w:r>
      <w:r w:rsidRPr="00FA2700">
        <w:rPr>
          <w:rFonts w:asciiTheme="majorHAnsi" w:eastAsia="Times New Roman" w:hAnsiTheme="majorHAnsi" w:cs="Courier New"/>
          <w:color w:val="2D2D2D"/>
          <w:spacing w:val="2"/>
          <w:sz w:val="28"/>
          <w:szCs w:val="28"/>
          <w:lang w:eastAsia="ru-RU"/>
        </w:rPr>
        <w:b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Рассмотрение</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принятого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заявления</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на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заседании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К</w:t>
      </w:r>
      <w:r w:rsidRPr="00FA2700">
        <w:rPr>
          <w:rFonts w:asciiTheme="majorHAnsi" w:eastAsia="Times New Roman" w:hAnsiTheme="majorHAnsi" w:cs="Courier New"/>
          <w:color w:val="2D2D2D"/>
          <w:spacing w:val="2"/>
          <w:sz w:val="28"/>
          <w:szCs w:val="28"/>
          <w:lang w:eastAsia="ru-RU"/>
        </w:rPr>
        <w:t>омиссии         │</w:t>
      </w:r>
      <w:r w:rsidRPr="00FA2700">
        <w:rPr>
          <w:rFonts w:asciiTheme="majorHAnsi" w:eastAsia="Times New Roman" w:hAnsiTheme="majorHAnsi" w:cs="Courier New"/>
          <w:color w:val="2D2D2D"/>
          <w:spacing w:val="2"/>
          <w:sz w:val="28"/>
          <w:szCs w:val="28"/>
          <w:lang w:eastAsia="ru-RU"/>
        </w:rPr>
        <w:b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t>│ Утверждение протокола заседания Комиссии постановлением администрации│</w:t>
      </w:r>
      <w:r w:rsidRPr="00FA2700">
        <w:rPr>
          <w:rFonts w:asciiTheme="majorHAnsi" w:eastAsia="Times New Roman" w:hAnsiTheme="majorHAnsi" w:cs="Courier New"/>
          <w:color w:val="2D2D2D"/>
          <w:spacing w:val="2"/>
          <w:sz w:val="28"/>
          <w:szCs w:val="28"/>
          <w:lang w:eastAsia="ru-RU"/>
        </w:rPr>
        <w:br/>
        <w:t>   │                     Краснопламенского сельского поселения                         │</w:t>
      </w:r>
      <w:r w:rsidRPr="00FA2700">
        <w:rPr>
          <w:rFonts w:asciiTheme="majorHAnsi" w:eastAsia="Times New Roman" w:hAnsiTheme="majorHAnsi" w:cs="Courier New"/>
          <w:color w:val="2D2D2D"/>
          <w:spacing w:val="2"/>
          <w:sz w:val="28"/>
          <w:szCs w:val="28"/>
          <w:lang w:eastAsia="ru-RU"/>
        </w:rPr>
        <w:b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lastRenderedPageBreak/>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br/>
        <w:t>                                       \/</w:t>
      </w:r>
      <w:r w:rsidRPr="00FA2700">
        <w:rPr>
          <w:rFonts w:asciiTheme="majorHAnsi" w:eastAsia="Times New Roman" w:hAnsiTheme="majorHAnsi" w:cs="Courier New"/>
          <w:color w:val="2D2D2D"/>
          <w:spacing w:val="2"/>
          <w:sz w:val="28"/>
          <w:szCs w:val="28"/>
          <w:lang w:eastAsia="ru-RU"/>
        </w:rPr>
        <w:b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Подготовка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письменного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ответа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заявителю</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принятом</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Комиссией</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решении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выдача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письменного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ответа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принятом</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реш</w:t>
      </w:r>
      <w:r w:rsidRPr="00FA2700">
        <w:rPr>
          <w:rFonts w:asciiTheme="majorHAnsi" w:eastAsia="Times New Roman" w:hAnsiTheme="majorHAnsi" w:cs="Courier New"/>
          <w:color w:val="2D2D2D"/>
          <w:spacing w:val="2"/>
          <w:sz w:val="28"/>
          <w:szCs w:val="28"/>
          <w:lang w:eastAsia="ru-RU"/>
        </w:rPr>
        <w:t>ении заявителю        │</w:t>
      </w:r>
      <w:r w:rsidRPr="00FA2700">
        <w:rPr>
          <w:rFonts w:asciiTheme="majorHAnsi" w:eastAsia="Times New Roman" w:hAnsiTheme="majorHAnsi" w:cs="Courier New"/>
          <w:color w:val="2D2D2D"/>
          <w:spacing w:val="2"/>
          <w:sz w:val="28"/>
          <w:szCs w:val="28"/>
          <w:lang w:eastAsia="ru-RU"/>
        </w:rPr>
        <w:b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Выдача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предоставление</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   │ │      Выдача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предоставление</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    │</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письменного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ответа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заявителю</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 │  письменного</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ответа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заявителю</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об</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Cambria" w:eastAsia="Times New Roman" w:hAnsi="Cambria" w:cs="Cambria"/>
          <w:color w:val="2D2D2D"/>
          <w:spacing w:val="2"/>
          <w:sz w:val="28"/>
          <w:szCs w:val="28"/>
          <w:lang w:eastAsia="ru-RU"/>
        </w:rPr>
        <w:t>   │    согласии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на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обмен</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жилыми</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    │ │      отказе</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на</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обмен</w:t>
      </w:r>
      <w:r w:rsidRPr="00FA2700">
        <w:rPr>
          <w:rFonts w:asciiTheme="majorHAnsi" w:eastAsia="Times New Roman" w:hAnsiTheme="majorHAnsi" w:cs="Courier New"/>
          <w:color w:val="2D2D2D"/>
          <w:spacing w:val="2"/>
          <w:sz w:val="28"/>
          <w:szCs w:val="28"/>
          <w:lang w:eastAsia="ru-RU"/>
        </w:rPr>
        <w:t xml:space="preserve"> </w:t>
      </w:r>
      <w:r w:rsidRPr="00FA2700">
        <w:rPr>
          <w:rFonts w:ascii="Cambria" w:eastAsia="Times New Roman" w:hAnsi="Cambria" w:cs="Cambria"/>
          <w:color w:val="2D2D2D"/>
          <w:spacing w:val="2"/>
          <w:sz w:val="28"/>
          <w:szCs w:val="28"/>
          <w:lang w:eastAsia="ru-RU"/>
        </w:rPr>
        <w:t>ж</w:t>
      </w:r>
      <w:r w:rsidRPr="00FA2700">
        <w:rPr>
          <w:rFonts w:asciiTheme="majorHAnsi" w:eastAsia="Times New Roman" w:hAnsiTheme="majorHAnsi" w:cs="Courier New"/>
          <w:color w:val="2D2D2D"/>
          <w:spacing w:val="2"/>
          <w:sz w:val="28"/>
          <w:szCs w:val="28"/>
          <w:lang w:eastAsia="ru-RU"/>
        </w:rPr>
        <w:t>илыми      │</w:t>
      </w:r>
      <w:r w:rsidRPr="00FA2700">
        <w:rPr>
          <w:rFonts w:asciiTheme="majorHAnsi" w:eastAsia="Times New Roman" w:hAnsiTheme="majorHAnsi" w:cs="Courier New"/>
          <w:color w:val="2D2D2D"/>
          <w:spacing w:val="2"/>
          <w:sz w:val="28"/>
          <w:szCs w:val="28"/>
          <w:lang w:eastAsia="ru-RU"/>
        </w:rPr>
        <w:br/>
        <w:t>   │помещениями, предоставленными по │ │ помещениями, предоставленными по │</w:t>
      </w:r>
      <w:r w:rsidRPr="00FA2700">
        <w:rPr>
          <w:rFonts w:asciiTheme="majorHAnsi" w:eastAsia="Times New Roman" w:hAnsiTheme="majorHAnsi" w:cs="Courier New"/>
          <w:color w:val="2D2D2D"/>
          <w:spacing w:val="2"/>
          <w:sz w:val="28"/>
          <w:szCs w:val="28"/>
          <w:lang w:eastAsia="ru-RU"/>
        </w:rPr>
        <w:br/>
        <w:t>   │    договорам социального найма  │ │    договорам социального найма   │</w:t>
      </w:r>
      <w:r w:rsidRPr="00FA2700">
        <w:rPr>
          <w:rFonts w:asciiTheme="majorHAnsi" w:eastAsia="Times New Roman" w:hAnsiTheme="majorHAnsi" w:cs="Courier New"/>
          <w:color w:val="2D2D2D"/>
          <w:spacing w:val="2"/>
          <w:sz w:val="28"/>
          <w:szCs w:val="28"/>
          <w:lang w:eastAsia="ru-RU"/>
        </w:rPr>
        <w:b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 └</w:t>
      </w:r>
      <w:r w:rsidRPr="00FA2700">
        <w:rPr>
          <w:rFonts w:ascii="Times New Roman" w:eastAsia="Times New Roman" w:hAnsi="Times New Roman" w:cs="Times New Roman"/>
          <w:color w:val="2D2D2D"/>
          <w:spacing w:val="2"/>
          <w:sz w:val="28"/>
          <w:szCs w:val="28"/>
          <w:lang w:eastAsia="ru-RU"/>
        </w:rPr>
        <w:t>══════════════════════════════════</w:t>
      </w:r>
      <w:r w:rsidRPr="00FA2700">
        <w:rPr>
          <w:rFonts w:ascii="Cambria" w:eastAsia="Times New Roman" w:hAnsi="Cambria" w:cs="Cambria"/>
          <w:color w:val="2D2D2D"/>
          <w:spacing w:val="2"/>
          <w:sz w:val="28"/>
          <w:szCs w:val="28"/>
          <w:lang w:eastAsia="ru-RU"/>
        </w:rPr>
        <w:t>…</w:t>
      </w:r>
      <w:proofErr w:type="gramEnd"/>
    </w:p>
    <w:p w:rsidR="00BD17B4" w:rsidRPr="00FA2700" w:rsidRDefault="00BD17B4" w:rsidP="00BD17B4">
      <w:pPr>
        <w:rPr>
          <w:rFonts w:asciiTheme="majorHAnsi" w:hAnsiTheme="majorHAnsi"/>
          <w:sz w:val="28"/>
          <w:szCs w:val="28"/>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BD17B4" w:rsidRPr="00FA2700" w:rsidRDefault="00BD17B4" w:rsidP="00BD17B4">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p>
    <w:p w:rsidR="00FA2700" w:rsidRDefault="00FA2700" w:rsidP="00FA2700">
      <w:pPr>
        <w:shd w:val="clear" w:color="auto" w:fill="E9ECF1"/>
        <w:spacing w:after="225" w:line="240" w:lineRule="auto"/>
        <w:textAlignment w:val="baseline"/>
        <w:outlineLvl w:val="3"/>
        <w:rPr>
          <w:rFonts w:asciiTheme="majorHAnsi" w:eastAsia="Times New Roman" w:hAnsiTheme="majorHAnsi" w:cs="Arial"/>
          <w:color w:val="2D2D2D"/>
          <w:spacing w:val="2"/>
          <w:sz w:val="28"/>
          <w:szCs w:val="28"/>
          <w:lang w:eastAsia="ru-RU"/>
        </w:rPr>
      </w:pPr>
    </w:p>
    <w:p w:rsidR="003F193F" w:rsidRDefault="003F193F" w:rsidP="00FA2700">
      <w:pPr>
        <w:shd w:val="clear" w:color="auto" w:fill="E9ECF1"/>
        <w:spacing w:after="225" w:line="240" w:lineRule="auto"/>
        <w:textAlignment w:val="baseline"/>
        <w:outlineLvl w:val="3"/>
        <w:rPr>
          <w:rFonts w:asciiTheme="majorHAnsi" w:eastAsia="Times New Roman" w:hAnsiTheme="majorHAnsi" w:cs="Arial"/>
          <w:color w:val="242424"/>
          <w:spacing w:val="2"/>
          <w:sz w:val="28"/>
          <w:szCs w:val="28"/>
          <w:lang w:eastAsia="ru-RU"/>
        </w:rPr>
      </w:pPr>
    </w:p>
    <w:p w:rsidR="003F193F" w:rsidRDefault="003F193F" w:rsidP="00FA2700">
      <w:pPr>
        <w:shd w:val="clear" w:color="auto" w:fill="E9ECF1"/>
        <w:spacing w:after="225" w:line="240" w:lineRule="auto"/>
        <w:textAlignment w:val="baseline"/>
        <w:outlineLvl w:val="3"/>
        <w:rPr>
          <w:rFonts w:asciiTheme="majorHAnsi" w:eastAsia="Times New Roman" w:hAnsiTheme="majorHAnsi" w:cs="Arial"/>
          <w:color w:val="242424"/>
          <w:spacing w:val="2"/>
          <w:sz w:val="28"/>
          <w:szCs w:val="28"/>
          <w:lang w:eastAsia="ru-RU"/>
        </w:rPr>
      </w:pPr>
    </w:p>
    <w:p w:rsidR="003F193F" w:rsidRDefault="003F193F" w:rsidP="00FA2700">
      <w:pPr>
        <w:shd w:val="clear" w:color="auto" w:fill="E9ECF1"/>
        <w:spacing w:after="225" w:line="240" w:lineRule="auto"/>
        <w:textAlignment w:val="baseline"/>
        <w:outlineLvl w:val="3"/>
        <w:rPr>
          <w:rFonts w:asciiTheme="majorHAnsi" w:eastAsia="Times New Roman" w:hAnsiTheme="majorHAnsi" w:cs="Arial"/>
          <w:color w:val="242424"/>
          <w:spacing w:val="2"/>
          <w:sz w:val="28"/>
          <w:szCs w:val="28"/>
          <w:lang w:eastAsia="ru-RU"/>
        </w:rPr>
      </w:pPr>
    </w:p>
    <w:p w:rsidR="00E87618" w:rsidRPr="00FA2700" w:rsidRDefault="00BD17B4" w:rsidP="00FA2700">
      <w:pPr>
        <w:shd w:val="clear" w:color="auto" w:fill="E9ECF1"/>
        <w:spacing w:after="225" w:line="240" w:lineRule="auto"/>
        <w:textAlignment w:val="baseline"/>
        <w:outlineLvl w:val="3"/>
        <w:rPr>
          <w:rFonts w:asciiTheme="majorHAnsi" w:eastAsia="Times New Roman" w:hAnsiTheme="majorHAnsi" w:cs="Arial"/>
          <w:color w:val="242424"/>
          <w:spacing w:val="2"/>
          <w:sz w:val="28"/>
          <w:szCs w:val="28"/>
          <w:lang w:eastAsia="ru-RU"/>
        </w:rPr>
      </w:pPr>
      <w:r w:rsidRPr="00FA2700">
        <w:rPr>
          <w:rFonts w:asciiTheme="majorHAnsi" w:eastAsia="Times New Roman" w:hAnsiTheme="majorHAnsi" w:cs="Arial"/>
          <w:color w:val="242424"/>
          <w:spacing w:val="2"/>
          <w:sz w:val="28"/>
          <w:szCs w:val="28"/>
          <w:lang w:eastAsia="ru-RU"/>
        </w:rPr>
        <w:lastRenderedPageBreak/>
        <w:t>Приложение N 2</w:t>
      </w:r>
      <w:r w:rsidR="00E87618" w:rsidRPr="00FA2700">
        <w:rPr>
          <w:rFonts w:asciiTheme="majorHAnsi" w:eastAsia="Times New Roman" w:hAnsiTheme="majorHAnsi" w:cs="Arial"/>
          <w:color w:val="242424"/>
          <w:spacing w:val="2"/>
          <w:sz w:val="28"/>
          <w:szCs w:val="28"/>
          <w:lang w:eastAsia="ru-RU"/>
        </w:rPr>
        <w:t>. Заявление об обмене жилого помещения</w:t>
      </w:r>
    </w:p>
    <w:p w:rsidR="00E87618" w:rsidRPr="00FA2700" w:rsidRDefault="003F193F" w:rsidP="00E87618">
      <w:pPr>
        <w:shd w:val="clear" w:color="auto" w:fill="FFFFFF"/>
        <w:spacing w:after="0" w:line="315" w:lineRule="atLeast"/>
        <w:jc w:val="right"/>
        <w:textAlignment w:val="baseline"/>
        <w:rPr>
          <w:rFonts w:asciiTheme="majorHAnsi" w:eastAsia="Times New Roman" w:hAnsiTheme="majorHAnsi" w:cs="Arial"/>
          <w:color w:val="2D2D2D"/>
          <w:spacing w:val="2"/>
          <w:sz w:val="28"/>
          <w:szCs w:val="28"/>
          <w:lang w:eastAsia="ru-RU"/>
        </w:rPr>
      </w:pPr>
      <w:r>
        <w:rPr>
          <w:rFonts w:asciiTheme="majorHAnsi" w:eastAsia="Times New Roman" w:hAnsiTheme="majorHAnsi" w:cs="Arial"/>
          <w:color w:val="2D2D2D"/>
          <w:spacing w:val="2"/>
          <w:sz w:val="28"/>
          <w:szCs w:val="28"/>
          <w:lang w:eastAsia="ru-RU"/>
        </w:rPr>
        <w:t>Приложение N 2</w:t>
      </w:r>
      <w:r w:rsidR="00E87618" w:rsidRPr="00FA2700">
        <w:rPr>
          <w:rFonts w:asciiTheme="majorHAnsi" w:eastAsia="Times New Roman" w:hAnsiTheme="majorHAnsi" w:cs="Arial"/>
          <w:color w:val="2D2D2D"/>
          <w:spacing w:val="2"/>
          <w:sz w:val="28"/>
          <w:szCs w:val="28"/>
          <w:lang w:eastAsia="ru-RU"/>
        </w:rPr>
        <w:br/>
        <w:t>к Административному регламенту</w:t>
      </w:r>
    </w:p>
    <w:p w:rsidR="00E87618" w:rsidRPr="00FA2700" w:rsidRDefault="00E87618" w:rsidP="00E87618">
      <w:pPr>
        <w:shd w:val="clear" w:color="auto" w:fill="FFFFFF"/>
        <w:spacing w:after="0" w:line="315" w:lineRule="atLeast"/>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br/>
      </w:r>
    </w:p>
    <w:p w:rsidR="00E87618" w:rsidRPr="00FA2700" w:rsidRDefault="00E87618" w:rsidP="00E87618">
      <w:pPr>
        <w:shd w:val="clear" w:color="auto" w:fill="FFFFFF"/>
        <w:spacing w:after="0" w:line="315" w:lineRule="atLeast"/>
        <w:textAlignment w:val="baseline"/>
        <w:rPr>
          <w:rFonts w:asciiTheme="majorHAnsi" w:eastAsia="Times New Roman" w:hAnsiTheme="majorHAnsi" w:cs="Courier New"/>
          <w:color w:val="2D2D2D"/>
          <w:spacing w:val="2"/>
          <w:sz w:val="28"/>
          <w:szCs w:val="28"/>
          <w:lang w:eastAsia="ru-RU"/>
        </w:rPr>
      </w:pPr>
      <w:r w:rsidRPr="00FA2700">
        <w:rPr>
          <w:rFonts w:asciiTheme="majorHAnsi" w:eastAsia="Times New Roman" w:hAnsiTheme="majorHAnsi" w:cs="Courier New"/>
          <w:color w:val="2D2D2D"/>
          <w:spacing w:val="2"/>
          <w:sz w:val="28"/>
          <w:szCs w:val="28"/>
          <w:lang w:eastAsia="ru-RU"/>
        </w:rPr>
        <w:t>                   </w:t>
      </w:r>
      <w:r w:rsidR="00BD17B4" w:rsidRPr="00FA2700">
        <w:rPr>
          <w:rFonts w:asciiTheme="majorHAnsi" w:eastAsia="Times New Roman" w:hAnsiTheme="majorHAnsi" w:cs="Courier New"/>
          <w:color w:val="2D2D2D"/>
          <w:spacing w:val="2"/>
          <w:sz w:val="28"/>
          <w:szCs w:val="28"/>
          <w:lang w:eastAsia="ru-RU"/>
        </w:rPr>
        <w:t>         </w:t>
      </w:r>
      <w:r w:rsidR="00FA2700">
        <w:rPr>
          <w:rFonts w:asciiTheme="majorHAnsi" w:eastAsia="Times New Roman" w:hAnsiTheme="majorHAnsi" w:cs="Courier New"/>
          <w:color w:val="2D2D2D"/>
          <w:spacing w:val="2"/>
          <w:sz w:val="28"/>
          <w:szCs w:val="28"/>
          <w:lang w:eastAsia="ru-RU"/>
        </w:rPr>
        <w:t xml:space="preserve">                     </w:t>
      </w:r>
      <w:proofErr w:type="gramStart"/>
      <w:r w:rsidR="00BD17B4" w:rsidRPr="00FA2700">
        <w:rPr>
          <w:rFonts w:asciiTheme="majorHAnsi" w:eastAsia="Times New Roman" w:hAnsiTheme="majorHAnsi" w:cs="Courier New"/>
          <w:color w:val="2D2D2D"/>
          <w:spacing w:val="2"/>
          <w:sz w:val="28"/>
          <w:szCs w:val="28"/>
          <w:lang w:eastAsia="ru-RU"/>
        </w:rPr>
        <w:t xml:space="preserve">Главе Краснопламенского сельского поселения </w:t>
      </w:r>
      <w:r w:rsidRPr="00FA2700">
        <w:rPr>
          <w:rFonts w:asciiTheme="majorHAnsi" w:eastAsia="Times New Roman" w:hAnsiTheme="majorHAnsi" w:cs="Courier New"/>
          <w:color w:val="2D2D2D"/>
          <w:spacing w:val="2"/>
          <w:sz w:val="28"/>
          <w:szCs w:val="28"/>
          <w:lang w:eastAsia="ru-RU"/>
        </w:rPr>
        <w:br/>
        <w:t>                                      </w:t>
      </w:r>
      <w:r w:rsidR="00FA2700">
        <w:rPr>
          <w:rFonts w:asciiTheme="majorHAnsi" w:eastAsia="Times New Roman" w:hAnsiTheme="majorHAnsi" w:cs="Courier New"/>
          <w:color w:val="2D2D2D"/>
          <w:spacing w:val="2"/>
          <w:sz w:val="28"/>
          <w:szCs w:val="28"/>
          <w:lang w:eastAsia="ru-RU"/>
        </w:rPr>
        <w:t xml:space="preserve">          </w:t>
      </w:r>
      <w:r w:rsidRPr="00FA2700">
        <w:rPr>
          <w:rFonts w:asciiTheme="majorHAnsi" w:eastAsia="Times New Roman" w:hAnsiTheme="majorHAnsi" w:cs="Courier New"/>
          <w:color w:val="2D2D2D"/>
          <w:spacing w:val="2"/>
          <w:sz w:val="28"/>
          <w:szCs w:val="28"/>
          <w:lang w:eastAsia="ru-RU"/>
        </w:rPr>
        <w:t>от ___________________</w:t>
      </w:r>
      <w:r w:rsidR="00FA2700">
        <w:rPr>
          <w:rFonts w:asciiTheme="majorHAnsi" w:eastAsia="Times New Roman" w:hAnsiTheme="majorHAnsi" w:cs="Courier New"/>
          <w:color w:val="2D2D2D"/>
          <w:spacing w:val="2"/>
          <w:sz w:val="28"/>
          <w:szCs w:val="28"/>
          <w:lang w:eastAsia="ru-RU"/>
        </w:rPr>
        <w:t>_____________________________________</w:t>
      </w:r>
      <w:r w:rsidRPr="00FA2700">
        <w:rPr>
          <w:rFonts w:asciiTheme="majorHAnsi" w:eastAsia="Times New Roman" w:hAnsiTheme="majorHAnsi" w:cs="Courier New"/>
          <w:color w:val="2D2D2D"/>
          <w:spacing w:val="2"/>
          <w:sz w:val="28"/>
          <w:szCs w:val="28"/>
          <w:lang w:eastAsia="ru-RU"/>
        </w:rPr>
        <w:br/>
        <w:t>                                      </w:t>
      </w:r>
      <w:r w:rsidR="00FA2700">
        <w:rPr>
          <w:rFonts w:asciiTheme="majorHAnsi" w:eastAsia="Times New Roman" w:hAnsiTheme="majorHAnsi" w:cs="Courier New"/>
          <w:color w:val="2D2D2D"/>
          <w:spacing w:val="2"/>
          <w:sz w:val="28"/>
          <w:szCs w:val="28"/>
          <w:lang w:eastAsia="ru-RU"/>
        </w:rPr>
        <w:t xml:space="preserve">           </w:t>
      </w:r>
      <w:r w:rsidRPr="00FA2700">
        <w:rPr>
          <w:rFonts w:asciiTheme="majorHAnsi" w:eastAsia="Times New Roman" w:hAnsiTheme="majorHAnsi" w:cs="Courier New"/>
          <w:color w:val="2D2D2D"/>
          <w:spacing w:val="2"/>
          <w:sz w:val="28"/>
          <w:szCs w:val="28"/>
          <w:lang w:eastAsia="ru-RU"/>
        </w:rPr>
        <w:t>_____________________________________</w:t>
      </w:r>
      <w:r w:rsidR="00FA2700">
        <w:rPr>
          <w:rFonts w:asciiTheme="majorHAnsi" w:eastAsia="Times New Roman" w:hAnsiTheme="majorHAnsi" w:cs="Courier New"/>
          <w:color w:val="2D2D2D"/>
          <w:spacing w:val="2"/>
          <w:sz w:val="28"/>
          <w:szCs w:val="28"/>
          <w:lang w:eastAsia="ru-RU"/>
        </w:rPr>
        <w:t>_____________________</w:t>
      </w:r>
      <w:r w:rsidRPr="00FA2700">
        <w:rPr>
          <w:rFonts w:asciiTheme="majorHAnsi" w:eastAsia="Times New Roman" w:hAnsiTheme="majorHAnsi" w:cs="Courier New"/>
          <w:color w:val="2D2D2D"/>
          <w:spacing w:val="2"/>
          <w:sz w:val="28"/>
          <w:szCs w:val="28"/>
          <w:lang w:eastAsia="ru-RU"/>
        </w:rPr>
        <w:br/>
        <w:t>                                      </w:t>
      </w:r>
      <w:r w:rsidR="00FA2700">
        <w:rPr>
          <w:rFonts w:asciiTheme="majorHAnsi" w:eastAsia="Times New Roman" w:hAnsiTheme="majorHAnsi" w:cs="Courier New"/>
          <w:color w:val="2D2D2D"/>
          <w:spacing w:val="2"/>
          <w:sz w:val="28"/>
          <w:szCs w:val="28"/>
          <w:lang w:eastAsia="ru-RU"/>
        </w:rPr>
        <w:t xml:space="preserve">           </w:t>
      </w:r>
      <w:r w:rsidRPr="00FA2700">
        <w:rPr>
          <w:rFonts w:asciiTheme="majorHAnsi" w:eastAsia="Times New Roman" w:hAnsiTheme="majorHAnsi" w:cs="Courier New"/>
          <w:color w:val="2D2D2D"/>
          <w:spacing w:val="2"/>
          <w:sz w:val="28"/>
          <w:szCs w:val="28"/>
          <w:lang w:eastAsia="ru-RU"/>
        </w:rPr>
        <w:t>Адрес местожительства _______________</w:t>
      </w:r>
      <w:r w:rsidRPr="00FA2700">
        <w:rPr>
          <w:rFonts w:asciiTheme="majorHAnsi" w:eastAsia="Times New Roman" w:hAnsiTheme="majorHAnsi" w:cs="Courier New"/>
          <w:color w:val="2D2D2D"/>
          <w:spacing w:val="2"/>
          <w:sz w:val="28"/>
          <w:szCs w:val="28"/>
          <w:lang w:eastAsia="ru-RU"/>
        </w:rPr>
        <w:br/>
        <w:t>                                      </w:t>
      </w:r>
      <w:r w:rsidR="00FA2700">
        <w:rPr>
          <w:rFonts w:asciiTheme="majorHAnsi" w:eastAsia="Times New Roman" w:hAnsiTheme="majorHAnsi" w:cs="Courier New"/>
          <w:color w:val="2D2D2D"/>
          <w:spacing w:val="2"/>
          <w:sz w:val="28"/>
          <w:szCs w:val="28"/>
          <w:lang w:eastAsia="ru-RU"/>
        </w:rPr>
        <w:t xml:space="preserve">              </w:t>
      </w:r>
      <w:r w:rsidRPr="00FA2700">
        <w:rPr>
          <w:rFonts w:asciiTheme="majorHAnsi" w:eastAsia="Times New Roman" w:hAnsiTheme="majorHAnsi" w:cs="Courier New"/>
          <w:color w:val="2D2D2D"/>
          <w:spacing w:val="2"/>
          <w:sz w:val="28"/>
          <w:szCs w:val="28"/>
          <w:lang w:eastAsia="ru-RU"/>
        </w:rPr>
        <w:t>_____________________________________</w:t>
      </w:r>
      <w:r w:rsidRPr="00FA2700">
        <w:rPr>
          <w:rFonts w:asciiTheme="majorHAnsi" w:eastAsia="Times New Roman" w:hAnsiTheme="majorHAnsi" w:cs="Courier New"/>
          <w:color w:val="2D2D2D"/>
          <w:spacing w:val="2"/>
          <w:sz w:val="28"/>
          <w:szCs w:val="28"/>
          <w:lang w:eastAsia="ru-RU"/>
        </w:rPr>
        <w:br/>
        <w:t>                                      _</w:t>
      </w:r>
      <w:r w:rsidR="00FA2700">
        <w:rPr>
          <w:rFonts w:asciiTheme="majorHAnsi" w:eastAsia="Times New Roman" w:hAnsiTheme="majorHAnsi" w:cs="Courier New"/>
          <w:color w:val="2D2D2D"/>
          <w:spacing w:val="2"/>
          <w:sz w:val="28"/>
          <w:szCs w:val="28"/>
          <w:lang w:eastAsia="ru-RU"/>
        </w:rPr>
        <w:t xml:space="preserve">        </w:t>
      </w:r>
      <w:r w:rsidRPr="00FA2700">
        <w:rPr>
          <w:rFonts w:asciiTheme="majorHAnsi" w:eastAsia="Times New Roman" w:hAnsiTheme="majorHAnsi" w:cs="Courier New"/>
          <w:color w:val="2D2D2D"/>
          <w:spacing w:val="2"/>
          <w:sz w:val="28"/>
          <w:szCs w:val="28"/>
          <w:lang w:eastAsia="ru-RU"/>
        </w:rPr>
        <w:t>____________________________________</w:t>
      </w:r>
      <w:r w:rsidRPr="00FA2700">
        <w:rPr>
          <w:rFonts w:asciiTheme="majorHAnsi" w:eastAsia="Times New Roman" w:hAnsiTheme="majorHAnsi" w:cs="Courier New"/>
          <w:color w:val="2D2D2D"/>
          <w:spacing w:val="2"/>
          <w:sz w:val="28"/>
          <w:szCs w:val="28"/>
          <w:lang w:eastAsia="ru-RU"/>
        </w:rPr>
        <w:br/>
        <w:t>                                      </w:t>
      </w:r>
      <w:r w:rsidR="00FA2700">
        <w:rPr>
          <w:rFonts w:asciiTheme="majorHAnsi" w:eastAsia="Times New Roman" w:hAnsiTheme="majorHAnsi" w:cs="Courier New"/>
          <w:color w:val="2D2D2D"/>
          <w:spacing w:val="2"/>
          <w:sz w:val="28"/>
          <w:szCs w:val="28"/>
          <w:lang w:eastAsia="ru-RU"/>
        </w:rPr>
        <w:t xml:space="preserve">             </w:t>
      </w:r>
      <w:r w:rsidRPr="00FA2700">
        <w:rPr>
          <w:rFonts w:asciiTheme="majorHAnsi" w:eastAsia="Times New Roman" w:hAnsiTheme="majorHAnsi" w:cs="Courier New"/>
          <w:color w:val="2D2D2D"/>
          <w:spacing w:val="2"/>
          <w:sz w:val="28"/>
          <w:szCs w:val="28"/>
          <w:lang w:eastAsia="ru-RU"/>
        </w:rPr>
        <w:t>Контактный телефон __________________</w:t>
      </w:r>
      <w:r w:rsidRPr="00FA2700">
        <w:rPr>
          <w:rFonts w:asciiTheme="majorHAnsi" w:eastAsia="Times New Roman" w:hAnsiTheme="majorHAnsi" w:cs="Courier New"/>
          <w:color w:val="2D2D2D"/>
          <w:spacing w:val="2"/>
          <w:sz w:val="28"/>
          <w:szCs w:val="28"/>
          <w:lang w:eastAsia="ru-RU"/>
        </w:rPr>
        <w:br/>
        <w:t>       </w:t>
      </w:r>
      <w:r w:rsidR="00FA2700">
        <w:rPr>
          <w:rFonts w:asciiTheme="majorHAnsi" w:eastAsia="Times New Roman" w:hAnsiTheme="majorHAnsi" w:cs="Courier New"/>
          <w:color w:val="2D2D2D"/>
          <w:spacing w:val="2"/>
          <w:sz w:val="28"/>
          <w:szCs w:val="28"/>
          <w:lang w:eastAsia="ru-RU"/>
        </w:rPr>
        <w:t xml:space="preserve">                                          </w:t>
      </w:r>
      <w:r w:rsidRPr="00FA2700">
        <w:rPr>
          <w:rFonts w:asciiTheme="majorHAnsi" w:eastAsia="Times New Roman" w:hAnsiTheme="majorHAnsi" w:cs="Courier New"/>
          <w:color w:val="2D2D2D"/>
          <w:spacing w:val="2"/>
          <w:sz w:val="28"/>
          <w:szCs w:val="28"/>
          <w:lang w:eastAsia="ru-RU"/>
        </w:rPr>
        <w:t>____________________________________</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                                 Заявление</w:t>
      </w:r>
      <w:r w:rsidRPr="00FA2700">
        <w:rPr>
          <w:rFonts w:asciiTheme="majorHAnsi" w:eastAsia="Times New Roman" w:hAnsiTheme="majorHAnsi" w:cs="Courier New"/>
          <w:color w:val="2D2D2D"/>
          <w:spacing w:val="2"/>
          <w:sz w:val="28"/>
          <w:szCs w:val="28"/>
          <w:lang w:eastAsia="ru-RU"/>
        </w:rPr>
        <w:br/>
        <w:t>                        об обмене жилого помещения</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    Прошу разрешить произвести обмен жилого помещения, расположенного по</w:t>
      </w:r>
      <w:r w:rsidRPr="00FA2700">
        <w:rPr>
          <w:rFonts w:asciiTheme="majorHAnsi" w:eastAsia="Times New Roman" w:hAnsiTheme="majorHAnsi" w:cs="Courier New"/>
          <w:color w:val="2D2D2D"/>
          <w:spacing w:val="2"/>
          <w:sz w:val="28"/>
          <w:szCs w:val="28"/>
          <w:lang w:eastAsia="ru-RU"/>
        </w:rPr>
        <w:br/>
        <w:t>адресу: ___________________________________________________________________</w:t>
      </w:r>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принадлежащего мне на праве ______________________________________________,</w:t>
      </w:r>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 (название правоустанавливающего документа, реквизиты, кем и когда выдан)</w:t>
      </w:r>
      <w:r w:rsidRPr="00FA2700">
        <w:rPr>
          <w:rFonts w:asciiTheme="majorHAnsi" w:eastAsia="Times New Roman" w:hAnsiTheme="majorHAnsi" w:cs="Courier New"/>
          <w:color w:val="2D2D2D"/>
          <w:spacing w:val="2"/>
          <w:sz w:val="28"/>
          <w:szCs w:val="28"/>
          <w:lang w:eastAsia="ru-RU"/>
        </w:rPr>
        <w:br/>
        <w:t>на жилое помещение, расположенное по адресу: ______________________________</w:t>
      </w:r>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и принадлежащее ___________________________________________________________</w:t>
      </w:r>
      <w:r w:rsidRPr="00FA2700">
        <w:rPr>
          <w:rFonts w:asciiTheme="majorHAnsi" w:eastAsia="Times New Roman" w:hAnsiTheme="majorHAnsi" w:cs="Courier New"/>
          <w:color w:val="2D2D2D"/>
          <w:spacing w:val="2"/>
          <w:sz w:val="28"/>
          <w:szCs w:val="28"/>
          <w:lang w:eastAsia="ru-RU"/>
        </w:rPr>
        <w:br/>
        <w:t>         (фамилия, имя, отчество нанимателя обмениваемого жилого помещения)</w:t>
      </w:r>
      <w:r w:rsidRPr="00FA2700">
        <w:rPr>
          <w:rFonts w:asciiTheme="majorHAnsi" w:eastAsia="Times New Roman" w:hAnsiTheme="majorHAnsi" w:cs="Courier New"/>
          <w:color w:val="2D2D2D"/>
          <w:spacing w:val="2"/>
          <w:sz w:val="28"/>
          <w:szCs w:val="28"/>
          <w:lang w:eastAsia="ru-RU"/>
        </w:rPr>
        <w:br/>
        <w:t>на праве __________________________________________________________________</w:t>
      </w:r>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 (название правоустанавливающего документа, реквизиты, кем и когда выдан)</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Одновременно с заявлением мной представлены следующие документы:</w:t>
      </w:r>
      <w:r w:rsidRPr="00FA2700">
        <w:rPr>
          <w:rFonts w:asciiTheme="majorHAnsi" w:eastAsia="Times New Roman" w:hAnsiTheme="majorHAnsi" w:cs="Courier New"/>
          <w:color w:val="2D2D2D"/>
          <w:spacing w:val="2"/>
          <w:sz w:val="28"/>
          <w:szCs w:val="28"/>
          <w:lang w:eastAsia="ru-RU"/>
        </w:rPr>
        <w:br/>
        <w:t>1. ___________________________________;</w:t>
      </w:r>
      <w:r w:rsidRPr="00FA2700">
        <w:rPr>
          <w:rFonts w:asciiTheme="majorHAnsi" w:eastAsia="Times New Roman" w:hAnsiTheme="majorHAnsi" w:cs="Courier New"/>
          <w:color w:val="2D2D2D"/>
          <w:spacing w:val="2"/>
          <w:sz w:val="28"/>
          <w:szCs w:val="28"/>
          <w:lang w:eastAsia="ru-RU"/>
        </w:rPr>
        <w:br/>
        <w:t>2. ___________________________________;</w:t>
      </w:r>
      <w:r w:rsidRPr="00FA2700">
        <w:rPr>
          <w:rFonts w:asciiTheme="majorHAnsi" w:eastAsia="Times New Roman" w:hAnsiTheme="majorHAnsi" w:cs="Courier New"/>
          <w:color w:val="2D2D2D"/>
          <w:spacing w:val="2"/>
          <w:sz w:val="28"/>
          <w:szCs w:val="28"/>
          <w:lang w:eastAsia="ru-RU"/>
        </w:rPr>
        <w:br/>
        <w:t>3. ___________________________________;</w:t>
      </w:r>
      <w:r w:rsidRPr="00FA2700">
        <w:rPr>
          <w:rFonts w:asciiTheme="majorHAnsi" w:eastAsia="Times New Roman" w:hAnsiTheme="majorHAnsi" w:cs="Courier New"/>
          <w:color w:val="2D2D2D"/>
          <w:spacing w:val="2"/>
          <w:sz w:val="28"/>
          <w:szCs w:val="28"/>
          <w:lang w:eastAsia="ru-RU"/>
        </w:rPr>
        <w:br/>
        <w:t>4. ___________________________________.</w:t>
      </w:r>
      <w:r w:rsidRPr="00FA2700">
        <w:rPr>
          <w:rFonts w:asciiTheme="majorHAnsi" w:eastAsia="Times New Roman" w:hAnsiTheme="majorHAnsi" w:cs="Courier New"/>
          <w:color w:val="2D2D2D"/>
          <w:spacing w:val="2"/>
          <w:sz w:val="28"/>
          <w:szCs w:val="28"/>
          <w:lang w:eastAsia="ru-RU"/>
        </w:rPr>
        <w:br/>
        <w:t xml:space="preserve">    Подлинность представленных мной сведений подтверждаю. При </w:t>
      </w:r>
      <w:r w:rsidRPr="00FA2700">
        <w:rPr>
          <w:rFonts w:asciiTheme="majorHAnsi" w:eastAsia="Times New Roman" w:hAnsiTheme="majorHAnsi" w:cs="Courier New"/>
          <w:color w:val="2D2D2D"/>
          <w:spacing w:val="2"/>
          <w:sz w:val="28"/>
          <w:szCs w:val="28"/>
          <w:lang w:eastAsia="ru-RU"/>
        </w:rPr>
        <w:lastRenderedPageBreak/>
        <w:t>рассмотрении</w:t>
      </w:r>
      <w:r w:rsidRPr="00FA2700">
        <w:rPr>
          <w:rFonts w:asciiTheme="majorHAnsi" w:eastAsia="Times New Roman" w:hAnsiTheme="majorHAnsi" w:cs="Courier New"/>
          <w:color w:val="2D2D2D"/>
          <w:spacing w:val="2"/>
          <w:sz w:val="28"/>
          <w:szCs w:val="28"/>
          <w:lang w:eastAsia="ru-RU"/>
        </w:rPr>
        <w:br/>
        <w:t>заявления даю согласие на обработку (включая сбор, систематизацию,</w:t>
      </w:r>
      <w:r w:rsidRPr="00FA2700">
        <w:rPr>
          <w:rFonts w:asciiTheme="majorHAnsi" w:eastAsia="Times New Roman" w:hAnsiTheme="majorHAnsi" w:cs="Courier New"/>
          <w:color w:val="2D2D2D"/>
          <w:spacing w:val="2"/>
          <w:sz w:val="28"/>
          <w:szCs w:val="28"/>
          <w:lang w:eastAsia="ru-RU"/>
        </w:rPr>
        <w:br/>
        <w:t>накопление, хранение, уточнение (обновление, изменение), использование)</w:t>
      </w:r>
      <w:r w:rsidRPr="00FA2700">
        <w:rPr>
          <w:rFonts w:asciiTheme="majorHAnsi" w:eastAsia="Times New Roman" w:hAnsiTheme="majorHAnsi" w:cs="Courier New"/>
          <w:color w:val="2D2D2D"/>
          <w:spacing w:val="2"/>
          <w:sz w:val="28"/>
          <w:szCs w:val="28"/>
          <w:lang w:eastAsia="ru-RU"/>
        </w:rPr>
        <w:br/>
        <w:t>принадлежащих мне персональных данных в соответствии с Федеральным законом</w:t>
      </w:r>
      <w:r w:rsidRPr="00FA2700">
        <w:rPr>
          <w:rFonts w:asciiTheme="majorHAnsi" w:eastAsia="Times New Roman" w:hAnsiTheme="majorHAnsi" w:cs="Courier New"/>
          <w:color w:val="2D2D2D"/>
          <w:spacing w:val="2"/>
          <w:sz w:val="28"/>
          <w:szCs w:val="28"/>
          <w:lang w:eastAsia="ru-RU"/>
        </w:rPr>
        <w:br/>
        <w:t>от 27.07.2006 N 152-ФЗ "О персональных данных" и проверку представленных</w:t>
      </w:r>
      <w:r w:rsidRPr="00FA2700">
        <w:rPr>
          <w:rFonts w:asciiTheme="majorHAnsi" w:eastAsia="Times New Roman" w:hAnsiTheme="majorHAnsi" w:cs="Courier New"/>
          <w:color w:val="2D2D2D"/>
          <w:spacing w:val="2"/>
          <w:sz w:val="28"/>
          <w:szCs w:val="28"/>
          <w:lang w:eastAsia="ru-RU"/>
        </w:rPr>
        <w:br/>
        <w:t>сведений для исключения условий, при которых обмен жилыми помещениями не</w:t>
      </w:r>
      <w:r w:rsidRPr="00FA2700">
        <w:rPr>
          <w:rFonts w:asciiTheme="majorHAnsi" w:eastAsia="Times New Roman" w:hAnsiTheme="majorHAnsi" w:cs="Courier New"/>
          <w:color w:val="2D2D2D"/>
          <w:spacing w:val="2"/>
          <w:sz w:val="28"/>
          <w:szCs w:val="28"/>
          <w:lang w:eastAsia="ru-RU"/>
        </w:rPr>
        <w:br/>
        <w:t>допускается согласно статье 73 Жилищного кодекса Российской Федерации.</w:t>
      </w:r>
      <w:proofErr w:type="gramEnd"/>
    </w:p>
    <w:p w:rsidR="00E87618" w:rsidRPr="00FA2700" w:rsidRDefault="00E87618" w:rsidP="00E87618">
      <w:pPr>
        <w:shd w:val="clear" w:color="auto" w:fill="FFFFFF"/>
        <w:spacing w:after="0" w:line="315" w:lineRule="atLeast"/>
        <w:textAlignment w:val="baseline"/>
        <w:rPr>
          <w:rFonts w:asciiTheme="majorHAnsi" w:eastAsia="Times New Roman" w:hAnsiTheme="majorHAnsi" w:cs="Courier New"/>
          <w:color w:val="2D2D2D"/>
          <w:spacing w:val="2"/>
          <w:sz w:val="28"/>
          <w:szCs w:val="28"/>
          <w:lang w:eastAsia="ru-RU"/>
        </w:rPr>
      </w:pPr>
      <w:r w:rsidRPr="00FA2700">
        <w:rPr>
          <w:rFonts w:asciiTheme="majorHAnsi" w:eastAsia="Times New Roman" w:hAnsiTheme="majorHAnsi" w:cs="Courier New"/>
          <w:color w:val="2D2D2D"/>
          <w:spacing w:val="2"/>
          <w:sz w:val="28"/>
          <w:szCs w:val="28"/>
          <w:lang w:eastAsia="ru-RU"/>
        </w:rPr>
        <w:t>    Об ответственности и последствиях за представление заведомо ложных</w:t>
      </w:r>
      <w:r w:rsidRPr="00FA2700">
        <w:rPr>
          <w:rFonts w:asciiTheme="majorHAnsi" w:eastAsia="Times New Roman" w:hAnsiTheme="majorHAnsi" w:cs="Courier New"/>
          <w:color w:val="2D2D2D"/>
          <w:spacing w:val="2"/>
          <w:sz w:val="28"/>
          <w:szCs w:val="28"/>
          <w:lang w:eastAsia="ru-RU"/>
        </w:rPr>
        <w:br/>
        <w:t>документов и сведений, послуживших основанием для дачи разрешения на</w:t>
      </w:r>
      <w:r w:rsidRPr="00FA2700">
        <w:rPr>
          <w:rFonts w:asciiTheme="majorHAnsi" w:eastAsia="Times New Roman" w:hAnsiTheme="majorHAnsi" w:cs="Courier New"/>
          <w:color w:val="2D2D2D"/>
          <w:spacing w:val="2"/>
          <w:sz w:val="28"/>
          <w:szCs w:val="28"/>
          <w:lang w:eastAsia="ru-RU"/>
        </w:rPr>
        <w:br/>
        <w:t>вселение в жилое помещение, занимаемое по договору социального найма,</w:t>
      </w:r>
      <w:r w:rsidRPr="00FA2700">
        <w:rPr>
          <w:rFonts w:asciiTheme="majorHAnsi" w:eastAsia="Times New Roman" w:hAnsiTheme="majorHAnsi" w:cs="Courier New"/>
          <w:color w:val="2D2D2D"/>
          <w:spacing w:val="2"/>
          <w:sz w:val="28"/>
          <w:szCs w:val="28"/>
          <w:lang w:eastAsia="ru-RU"/>
        </w:rPr>
        <w:br/>
        <w:t xml:space="preserve">других граждан (поднанимателей) </w:t>
      </w:r>
      <w:proofErr w:type="gramStart"/>
      <w:r w:rsidRPr="00FA2700">
        <w:rPr>
          <w:rFonts w:asciiTheme="majorHAnsi" w:eastAsia="Times New Roman" w:hAnsiTheme="majorHAnsi" w:cs="Courier New"/>
          <w:color w:val="2D2D2D"/>
          <w:spacing w:val="2"/>
          <w:sz w:val="28"/>
          <w:szCs w:val="28"/>
          <w:lang w:eastAsia="ru-RU"/>
        </w:rPr>
        <w:t>уведомлен</w:t>
      </w:r>
      <w:proofErr w:type="gramEnd"/>
      <w:r w:rsidRPr="00FA2700">
        <w:rPr>
          <w:rFonts w:asciiTheme="majorHAnsi" w:eastAsia="Times New Roman" w:hAnsiTheme="majorHAnsi" w:cs="Courier New"/>
          <w:color w:val="2D2D2D"/>
          <w:spacing w:val="2"/>
          <w:sz w:val="28"/>
          <w:szCs w:val="28"/>
          <w:lang w:eastAsia="ru-RU"/>
        </w:rPr>
        <w:t>.</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r>
      <w:proofErr w:type="gramStart"/>
      <w:r w:rsidRPr="00FA2700">
        <w:rPr>
          <w:rFonts w:asciiTheme="majorHAnsi" w:eastAsia="Times New Roman" w:hAnsiTheme="majorHAnsi" w:cs="Courier New"/>
          <w:color w:val="2D2D2D"/>
          <w:spacing w:val="2"/>
          <w:sz w:val="28"/>
          <w:szCs w:val="28"/>
          <w:lang w:eastAsia="ru-RU"/>
        </w:rPr>
        <w:t>Заявитель:                              _____________ / ___________________/</w:t>
      </w:r>
      <w:r w:rsidRPr="00FA2700">
        <w:rPr>
          <w:rFonts w:asciiTheme="majorHAnsi" w:eastAsia="Times New Roman" w:hAnsiTheme="majorHAnsi" w:cs="Courier New"/>
          <w:color w:val="2D2D2D"/>
          <w:spacing w:val="2"/>
          <w:sz w:val="28"/>
          <w:szCs w:val="28"/>
          <w:lang w:eastAsia="ru-RU"/>
        </w:rPr>
        <w:br/>
        <w:t>                                            (подпись) (расшифровка подписи)</w:t>
      </w:r>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   (документ, удостоверяющий личность, его реквизиты, кем и когда выдан)</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Члены семьи нанимателя (заявителя):</w:t>
      </w:r>
      <w:r w:rsidRPr="00FA2700">
        <w:rPr>
          <w:rFonts w:asciiTheme="majorHAnsi" w:eastAsia="Times New Roman" w:hAnsiTheme="majorHAnsi" w:cs="Courier New"/>
          <w:color w:val="2D2D2D"/>
          <w:spacing w:val="2"/>
          <w:sz w:val="28"/>
          <w:szCs w:val="28"/>
          <w:lang w:eastAsia="ru-RU"/>
        </w:rPr>
        <w:br/>
        <w:t>1.</w:t>
      </w:r>
      <w:proofErr w:type="gramEnd"/>
      <w:r w:rsidRPr="00FA2700">
        <w:rPr>
          <w:rFonts w:asciiTheme="majorHAnsi" w:eastAsia="Times New Roman" w:hAnsiTheme="majorHAnsi" w:cs="Courier New"/>
          <w:color w:val="2D2D2D"/>
          <w:spacing w:val="2"/>
          <w:sz w:val="28"/>
          <w:szCs w:val="28"/>
          <w:lang w:eastAsia="ru-RU"/>
        </w:rPr>
        <w:t xml:space="preserve"> Настоящим даю согласие на обмен жилого помещения, в котором я</w:t>
      </w:r>
      <w:r w:rsidRPr="00FA2700">
        <w:rPr>
          <w:rFonts w:asciiTheme="majorHAnsi" w:eastAsia="Times New Roman" w:hAnsiTheme="majorHAnsi" w:cs="Courier New"/>
          <w:color w:val="2D2D2D"/>
          <w:spacing w:val="2"/>
          <w:sz w:val="28"/>
          <w:szCs w:val="28"/>
          <w:lang w:eastAsia="ru-RU"/>
        </w:rPr>
        <w:br/>
        <w:t>проживаю в качестве члена семьи нанимателя, на вышеуказанное жилое</w:t>
      </w:r>
      <w:r w:rsidRPr="00FA2700">
        <w:rPr>
          <w:rFonts w:asciiTheme="majorHAnsi" w:eastAsia="Times New Roman" w:hAnsiTheme="majorHAnsi" w:cs="Courier New"/>
          <w:color w:val="2D2D2D"/>
          <w:spacing w:val="2"/>
          <w:sz w:val="28"/>
          <w:szCs w:val="28"/>
          <w:lang w:eastAsia="ru-RU"/>
        </w:rPr>
        <w:br/>
        <w:t>помещение. Правовые последствия вселения мне разъяснены и понятны</w:t>
      </w:r>
      <w:proofErr w:type="gramStart"/>
      <w:r w:rsidRPr="00FA2700">
        <w:rPr>
          <w:rFonts w:asciiTheme="majorHAnsi" w:eastAsia="Times New Roman" w:hAnsiTheme="majorHAnsi" w:cs="Courier New"/>
          <w:color w:val="2D2D2D"/>
          <w:spacing w:val="2"/>
          <w:sz w:val="28"/>
          <w:szCs w:val="28"/>
          <w:lang w:eastAsia="ru-RU"/>
        </w:rPr>
        <w:t>.</w:t>
      </w:r>
      <w:proofErr w:type="gramEnd"/>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w:t>
      </w:r>
      <w:proofErr w:type="gramStart"/>
      <w:r w:rsidRPr="00FA2700">
        <w:rPr>
          <w:rFonts w:asciiTheme="majorHAnsi" w:eastAsia="Times New Roman" w:hAnsiTheme="majorHAnsi" w:cs="Courier New"/>
          <w:color w:val="2D2D2D"/>
          <w:spacing w:val="2"/>
          <w:sz w:val="28"/>
          <w:szCs w:val="28"/>
          <w:lang w:eastAsia="ru-RU"/>
        </w:rPr>
        <w:t>ф</w:t>
      </w:r>
      <w:proofErr w:type="gramEnd"/>
      <w:r w:rsidRPr="00FA2700">
        <w:rPr>
          <w:rFonts w:asciiTheme="majorHAnsi" w:eastAsia="Times New Roman" w:hAnsiTheme="majorHAnsi" w:cs="Courier New"/>
          <w:color w:val="2D2D2D"/>
          <w:spacing w:val="2"/>
          <w:sz w:val="28"/>
          <w:szCs w:val="28"/>
          <w:lang w:eastAsia="ru-RU"/>
        </w:rPr>
        <w:t>амилия, имя, отчество, документ, удостоверяющий личность, его реквизиты,</w:t>
      </w:r>
      <w:r w:rsidRPr="00FA2700">
        <w:rPr>
          <w:rFonts w:asciiTheme="majorHAnsi" w:eastAsia="Times New Roman" w:hAnsiTheme="majorHAnsi" w:cs="Courier New"/>
          <w:color w:val="2D2D2D"/>
          <w:spacing w:val="2"/>
          <w:sz w:val="28"/>
          <w:szCs w:val="28"/>
          <w:lang w:eastAsia="ru-RU"/>
        </w:rPr>
        <w:br/>
        <w:t>                            кем и когда выдан)</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                                       _____________ / ___________________/</w:t>
      </w:r>
      <w:r w:rsidRPr="00FA2700">
        <w:rPr>
          <w:rFonts w:asciiTheme="majorHAnsi" w:eastAsia="Times New Roman" w:hAnsiTheme="majorHAnsi" w:cs="Courier New"/>
          <w:color w:val="2D2D2D"/>
          <w:spacing w:val="2"/>
          <w:sz w:val="28"/>
          <w:szCs w:val="28"/>
          <w:lang w:eastAsia="ru-RU"/>
        </w:rPr>
        <w:br/>
        <w:t>                                            (подпись) (расшифровка подписи)</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2. Настоящим даю согласие на обмен жилого помещения, в котором я</w:t>
      </w:r>
      <w:r w:rsidRPr="00FA2700">
        <w:rPr>
          <w:rFonts w:asciiTheme="majorHAnsi" w:eastAsia="Times New Roman" w:hAnsiTheme="majorHAnsi" w:cs="Courier New"/>
          <w:color w:val="2D2D2D"/>
          <w:spacing w:val="2"/>
          <w:sz w:val="28"/>
          <w:szCs w:val="28"/>
          <w:lang w:eastAsia="ru-RU"/>
        </w:rPr>
        <w:br/>
        <w:t>проживаю в качестве члена семьи нанимателя, на вышеуказанное жилое</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lastRenderedPageBreak/>
        <w:t>помещение. Правовые последствия вселения мне разъяснены и понятны</w:t>
      </w:r>
      <w:proofErr w:type="gramStart"/>
      <w:r w:rsidRPr="00FA2700">
        <w:rPr>
          <w:rFonts w:asciiTheme="majorHAnsi" w:eastAsia="Times New Roman" w:hAnsiTheme="majorHAnsi" w:cs="Courier New"/>
          <w:color w:val="2D2D2D"/>
          <w:spacing w:val="2"/>
          <w:sz w:val="28"/>
          <w:szCs w:val="28"/>
          <w:lang w:eastAsia="ru-RU"/>
        </w:rPr>
        <w:t>.</w:t>
      </w:r>
      <w:proofErr w:type="gramEnd"/>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w:t>
      </w:r>
      <w:proofErr w:type="gramStart"/>
      <w:r w:rsidRPr="00FA2700">
        <w:rPr>
          <w:rFonts w:asciiTheme="majorHAnsi" w:eastAsia="Times New Roman" w:hAnsiTheme="majorHAnsi" w:cs="Courier New"/>
          <w:color w:val="2D2D2D"/>
          <w:spacing w:val="2"/>
          <w:sz w:val="28"/>
          <w:szCs w:val="28"/>
          <w:lang w:eastAsia="ru-RU"/>
        </w:rPr>
        <w:t>ф</w:t>
      </w:r>
      <w:proofErr w:type="gramEnd"/>
      <w:r w:rsidRPr="00FA2700">
        <w:rPr>
          <w:rFonts w:asciiTheme="majorHAnsi" w:eastAsia="Times New Roman" w:hAnsiTheme="majorHAnsi" w:cs="Courier New"/>
          <w:color w:val="2D2D2D"/>
          <w:spacing w:val="2"/>
          <w:sz w:val="28"/>
          <w:szCs w:val="28"/>
          <w:lang w:eastAsia="ru-RU"/>
        </w:rPr>
        <w:t>амилия, имя, отчество, документ, удостоверяющий личность, его реквизиты,</w:t>
      </w:r>
      <w:r w:rsidRPr="00FA2700">
        <w:rPr>
          <w:rFonts w:asciiTheme="majorHAnsi" w:eastAsia="Times New Roman" w:hAnsiTheme="majorHAnsi" w:cs="Courier New"/>
          <w:color w:val="2D2D2D"/>
          <w:spacing w:val="2"/>
          <w:sz w:val="28"/>
          <w:szCs w:val="28"/>
          <w:lang w:eastAsia="ru-RU"/>
        </w:rPr>
        <w:br/>
        <w:t>                            кем и когда выдан)</w:t>
      </w:r>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                                        _____________ /___________________/</w:t>
      </w:r>
      <w:r w:rsidRPr="00FA2700">
        <w:rPr>
          <w:rFonts w:asciiTheme="majorHAnsi" w:eastAsia="Times New Roman" w:hAnsiTheme="majorHAnsi" w:cs="Courier New"/>
          <w:color w:val="2D2D2D"/>
          <w:spacing w:val="2"/>
          <w:sz w:val="28"/>
          <w:szCs w:val="28"/>
          <w:lang w:eastAsia="ru-RU"/>
        </w:rPr>
        <w:br/>
        <w:t>                                            (подпись) (расшифровка подписи)</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Документы принял:</w:t>
      </w:r>
      <w:r w:rsidRPr="00FA2700">
        <w:rPr>
          <w:rFonts w:asciiTheme="majorHAnsi" w:eastAsia="Times New Roman" w:hAnsiTheme="majorHAnsi" w:cs="Courier New"/>
          <w:color w:val="2D2D2D"/>
          <w:spacing w:val="2"/>
          <w:sz w:val="28"/>
          <w:szCs w:val="28"/>
          <w:lang w:eastAsia="ru-RU"/>
        </w:rPr>
        <w:br/>
        <w:t>___________________________________________________________________________</w:t>
      </w:r>
      <w:r w:rsidRPr="00FA2700">
        <w:rPr>
          <w:rFonts w:asciiTheme="majorHAnsi" w:eastAsia="Times New Roman" w:hAnsiTheme="majorHAnsi" w:cs="Courier New"/>
          <w:color w:val="2D2D2D"/>
          <w:spacing w:val="2"/>
          <w:sz w:val="28"/>
          <w:szCs w:val="28"/>
          <w:lang w:eastAsia="ru-RU"/>
        </w:rPr>
        <w:br/>
        <w:t>     (фамилия, имя, отчество специалиста Отдела, принявшего документы)</w:t>
      </w:r>
      <w:r w:rsidRPr="00FA2700">
        <w:rPr>
          <w:rFonts w:asciiTheme="majorHAnsi" w:eastAsia="Times New Roman" w:hAnsiTheme="majorHAnsi" w:cs="Courier New"/>
          <w:color w:val="2D2D2D"/>
          <w:spacing w:val="2"/>
          <w:sz w:val="28"/>
          <w:szCs w:val="28"/>
          <w:lang w:eastAsia="ru-RU"/>
        </w:rPr>
        <w:br/>
      </w:r>
      <w:r w:rsidRPr="00FA2700">
        <w:rPr>
          <w:rFonts w:asciiTheme="majorHAnsi" w:eastAsia="Times New Roman" w:hAnsiTheme="majorHAnsi" w:cs="Courier New"/>
          <w:color w:val="2D2D2D"/>
          <w:spacing w:val="2"/>
          <w:sz w:val="28"/>
          <w:szCs w:val="28"/>
          <w:lang w:eastAsia="ru-RU"/>
        </w:rPr>
        <w:br/>
        <w:t>"_____" ________________ 20____ г.</w:t>
      </w:r>
    </w:p>
    <w:p w:rsidR="00E87618" w:rsidRPr="00FA2700" w:rsidRDefault="00E87618" w:rsidP="00E87618">
      <w:pPr>
        <w:shd w:val="clear" w:color="auto" w:fill="FFFFFF"/>
        <w:spacing w:after="0" w:line="315" w:lineRule="atLeast"/>
        <w:jc w:val="right"/>
        <w:textAlignment w:val="baseline"/>
        <w:rPr>
          <w:rFonts w:asciiTheme="majorHAnsi" w:eastAsia="Times New Roman" w:hAnsiTheme="majorHAnsi" w:cs="Arial"/>
          <w:color w:val="2D2D2D"/>
          <w:spacing w:val="2"/>
          <w:sz w:val="28"/>
          <w:szCs w:val="28"/>
          <w:lang w:eastAsia="ru-RU"/>
        </w:rPr>
      </w:pP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r>
      <w:r w:rsidRPr="00FA2700">
        <w:rPr>
          <w:rFonts w:asciiTheme="majorHAnsi" w:eastAsia="Times New Roman" w:hAnsiTheme="majorHAnsi" w:cs="Arial"/>
          <w:color w:val="2D2D2D"/>
          <w:spacing w:val="2"/>
          <w:sz w:val="28"/>
          <w:szCs w:val="28"/>
          <w:lang w:eastAsia="ru-RU"/>
        </w:rPr>
        <w:br/>
      </w:r>
    </w:p>
    <w:p w:rsidR="00363E0B" w:rsidRPr="00FA2700" w:rsidRDefault="003253F2">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BD17B4" w:rsidRPr="00FA2700" w:rsidRDefault="00BD17B4">
      <w:pPr>
        <w:rPr>
          <w:rFonts w:asciiTheme="majorHAnsi" w:hAnsiTheme="majorHAnsi"/>
          <w:sz w:val="28"/>
          <w:szCs w:val="28"/>
        </w:rPr>
      </w:pPr>
    </w:p>
    <w:p w:rsidR="0085522E" w:rsidRPr="00FA2700" w:rsidRDefault="0085522E" w:rsidP="0085522E">
      <w:pPr>
        <w:spacing w:after="0"/>
        <w:jc w:val="center"/>
        <w:rPr>
          <w:rFonts w:asciiTheme="majorHAnsi" w:hAnsiTheme="majorHAnsi"/>
          <w:b/>
          <w:sz w:val="28"/>
          <w:szCs w:val="28"/>
        </w:rPr>
      </w:pPr>
      <w:r w:rsidRPr="00FA2700">
        <w:rPr>
          <w:rFonts w:asciiTheme="majorHAnsi" w:hAnsiTheme="majorHAnsi"/>
          <w:b/>
          <w:sz w:val="28"/>
          <w:szCs w:val="28"/>
        </w:rPr>
        <w:lastRenderedPageBreak/>
        <w:t>СОГЛАСИЕ</w:t>
      </w:r>
    </w:p>
    <w:p w:rsidR="0085522E" w:rsidRPr="00FA2700" w:rsidRDefault="0085522E" w:rsidP="0085522E">
      <w:pPr>
        <w:spacing w:after="0"/>
        <w:jc w:val="center"/>
        <w:rPr>
          <w:rFonts w:asciiTheme="majorHAnsi" w:hAnsiTheme="majorHAnsi"/>
          <w:sz w:val="28"/>
          <w:szCs w:val="28"/>
        </w:rPr>
      </w:pPr>
      <w:r w:rsidRPr="00FA2700">
        <w:rPr>
          <w:rFonts w:asciiTheme="majorHAnsi" w:hAnsiTheme="majorHAnsi"/>
          <w:sz w:val="28"/>
          <w:szCs w:val="28"/>
        </w:rPr>
        <w:t>на обработку персональных данных</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Я,</w:t>
      </w:r>
    </w:p>
    <w:p w:rsidR="0085522E" w:rsidRPr="00FA2700" w:rsidRDefault="0085522E" w:rsidP="0085522E">
      <w:pPr>
        <w:spacing w:after="0"/>
        <w:jc w:val="center"/>
        <w:rPr>
          <w:rFonts w:asciiTheme="majorHAnsi" w:hAnsiTheme="majorHAnsi"/>
          <w:sz w:val="28"/>
          <w:szCs w:val="28"/>
        </w:rPr>
      </w:pPr>
      <w:r w:rsidRPr="00FA2700">
        <w:rPr>
          <w:rFonts w:asciiTheme="majorHAnsi" w:hAnsiTheme="majorHAnsi"/>
          <w:sz w:val="28"/>
          <w:szCs w:val="28"/>
        </w:rPr>
        <w:t xml:space="preserve"> ____________________________________________________________________________________</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 xml:space="preserve"> года  рождения, место рождения ______________________________________________________</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_____________________________________________________________________________________</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Паспорт: серия_________номер____________выдан________________________________________</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____________________________________________________________________________________</w:t>
      </w:r>
    </w:p>
    <w:p w:rsidR="0085522E" w:rsidRPr="00FA2700" w:rsidRDefault="0085522E" w:rsidP="0085522E">
      <w:pPr>
        <w:spacing w:after="0"/>
        <w:jc w:val="center"/>
        <w:rPr>
          <w:rFonts w:asciiTheme="majorHAnsi" w:hAnsiTheme="majorHAnsi"/>
          <w:sz w:val="28"/>
          <w:szCs w:val="28"/>
        </w:rPr>
      </w:pPr>
      <w:r w:rsidRPr="00FA2700">
        <w:rPr>
          <w:rFonts w:asciiTheme="majorHAnsi" w:hAnsiTheme="majorHAnsi"/>
          <w:b/>
          <w:sz w:val="28"/>
          <w:szCs w:val="28"/>
        </w:rPr>
        <w:t>согласен (согласна)</w:t>
      </w:r>
      <w:r w:rsidRPr="00FA2700">
        <w:rPr>
          <w:rFonts w:asciiTheme="majorHAnsi" w:hAnsiTheme="majorHAnsi"/>
          <w:sz w:val="28"/>
          <w:szCs w:val="28"/>
        </w:rPr>
        <w:t xml:space="preserve"> на обработку моих персональных данных, в том числе сбор, систематизацию, накопление, хранение, уточнение (обновление, изменение), использование</w:t>
      </w:r>
      <w:proofErr w:type="gramStart"/>
      <w:r w:rsidRPr="00FA2700">
        <w:rPr>
          <w:rFonts w:asciiTheme="majorHAnsi" w:hAnsiTheme="majorHAnsi"/>
          <w:sz w:val="28"/>
          <w:szCs w:val="28"/>
        </w:rPr>
        <w:t xml:space="preserve"> ,</w:t>
      </w:r>
      <w:proofErr w:type="gramEnd"/>
      <w:r w:rsidRPr="00FA2700">
        <w:rPr>
          <w:rFonts w:asciiTheme="majorHAnsi" w:hAnsiTheme="majorHAnsi"/>
          <w:sz w:val="28"/>
          <w:szCs w:val="28"/>
        </w:rPr>
        <w:t xml:space="preserve">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Перечень персональных данных:</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 фамилия, имя</w:t>
      </w:r>
      <w:proofErr w:type="gramStart"/>
      <w:r w:rsidRPr="00FA2700">
        <w:rPr>
          <w:rFonts w:asciiTheme="majorHAnsi" w:hAnsiTheme="majorHAnsi"/>
          <w:sz w:val="28"/>
          <w:szCs w:val="28"/>
        </w:rPr>
        <w:t xml:space="preserve"> ,</w:t>
      </w:r>
      <w:proofErr w:type="gramEnd"/>
      <w:r w:rsidRPr="00FA2700">
        <w:rPr>
          <w:rFonts w:asciiTheme="majorHAnsi" w:hAnsiTheme="majorHAnsi"/>
          <w:sz w:val="28"/>
          <w:szCs w:val="28"/>
        </w:rPr>
        <w:t xml:space="preserve"> отечество; дата рождения; данные документа удостоверяющего личность;</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 адрес места жительства, временного пребывания;</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 сведения об имуществе и доходах согласно пп.1 п. 1 ст. 102 НК РФ;</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 данные документа о семейном положении, сведения о стоимости имущества</w:t>
      </w:r>
    </w:p>
    <w:p w:rsidR="0085522E" w:rsidRPr="00FA2700" w:rsidRDefault="0085522E" w:rsidP="0085522E">
      <w:pPr>
        <w:spacing w:after="0"/>
        <w:rPr>
          <w:rFonts w:asciiTheme="majorHAnsi" w:hAnsiTheme="majorHAnsi"/>
          <w:sz w:val="28"/>
          <w:szCs w:val="28"/>
        </w:rPr>
      </w:pP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Дата____________________                                                               _________________________</w:t>
      </w:r>
    </w:p>
    <w:p w:rsidR="0085522E" w:rsidRPr="00FA2700" w:rsidRDefault="0085522E" w:rsidP="0085522E">
      <w:pPr>
        <w:spacing w:after="0"/>
        <w:rPr>
          <w:rFonts w:asciiTheme="majorHAnsi" w:hAnsiTheme="majorHAnsi"/>
          <w:sz w:val="28"/>
          <w:szCs w:val="28"/>
        </w:rPr>
      </w:pPr>
      <w:r w:rsidRPr="00FA2700">
        <w:rPr>
          <w:rFonts w:asciiTheme="majorHAnsi" w:hAnsiTheme="majorHAnsi"/>
          <w:sz w:val="28"/>
          <w:szCs w:val="28"/>
        </w:rPr>
        <w:t xml:space="preserve">                                                                                                                            (подпись)</w:t>
      </w:r>
    </w:p>
    <w:p w:rsidR="00BD17B4" w:rsidRPr="00FA2700" w:rsidRDefault="00BD17B4">
      <w:pPr>
        <w:rPr>
          <w:rFonts w:asciiTheme="majorHAnsi" w:hAnsiTheme="majorHAnsi"/>
          <w:sz w:val="28"/>
          <w:szCs w:val="28"/>
        </w:rPr>
      </w:pPr>
    </w:p>
    <w:sectPr w:rsidR="00BD17B4" w:rsidRPr="00FA2700" w:rsidSect="00FE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022"/>
    <w:multiLevelType w:val="hybridMultilevel"/>
    <w:tmpl w:val="CD9EB8FE"/>
    <w:lvl w:ilvl="0" w:tplc="211EDFA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29D3B5B"/>
    <w:multiLevelType w:val="multilevel"/>
    <w:tmpl w:val="B27C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7618"/>
    <w:rsid w:val="00044F9A"/>
    <w:rsid w:val="00144E3B"/>
    <w:rsid w:val="003253F2"/>
    <w:rsid w:val="003F193F"/>
    <w:rsid w:val="003F2966"/>
    <w:rsid w:val="0085522E"/>
    <w:rsid w:val="00A312F3"/>
    <w:rsid w:val="00B64B96"/>
    <w:rsid w:val="00BD17B4"/>
    <w:rsid w:val="00D21EE4"/>
    <w:rsid w:val="00E87618"/>
    <w:rsid w:val="00F42537"/>
    <w:rsid w:val="00FA2700"/>
    <w:rsid w:val="00FC0567"/>
    <w:rsid w:val="00FE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078574">
      <w:bodyDiv w:val="1"/>
      <w:marLeft w:val="0"/>
      <w:marRight w:val="0"/>
      <w:marTop w:val="0"/>
      <w:marBottom w:val="0"/>
      <w:divBdr>
        <w:top w:val="none" w:sz="0" w:space="0" w:color="auto"/>
        <w:left w:val="none" w:sz="0" w:space="0" w:color="auto"/>
        <w:bottom w:val="none" w:sz="0" w:space="0" w:color="auto"/>
        <w:right w:val="none" w:sz="0" w:space="0" w:color="auto"/>
      </w:divBdr>
      <w:divsChild>
        <w:div w:id="10881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919946" TargetMode="External"/><Relationship Id="rId18" Type="http://schemas.openxmlformats.org/officeDocument/2006/relationships/hyperlink" Target="http://ivo.garant.ru/"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5/" TargetMode="External"/><Relationship Id="rId34" Type="http://schemas.openxmlformats.org/officeDocument/2006/relationships/theme" Target="theme/theme1.xml"/><Relationship Id="rId7" Type="http://schemas.openxmlformats.org/officeDocument/2006/relationships/hyperlink" Target="http://docs.cntd.ru/document/901919946" TargetMode="External"/><Relationship Id="rId12" Type="http://schemas.openxmlformats.org/officeDocument/2006/relationships/hyperlink" Target="http://docs.cntd.ru/document/902271495" TargetMode="External"/><Relationship Id="rId17" Type="http://schemas.openxmlformats.org/officeDocument/2006/relationships/hyperlink" Target="http://ivo.garant.ru/" TargetMode="External"/><Relationship Id="rId25" Type="http://schemas.openxmlformats.org/officeDocument/2006/relationships/hyperlink" Target="http://www.krasnoplamensko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docs.cntd.ru/document/499010471" TargetMode="External"/><Relationship Id="rId11" Type="http://schemas.openxmlformats.org/officeDocument/2006/relationships/hyperlink" Target="http://www.krasnoplamenskoe.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docs.cntd.ru/document/902228011" TargetMode="External"/><Relationship Id="rId19" Type="http://schemas.openxmlformats.org/officeDocument/2006/relationships/hyperlink" Target="http://ivo.garant.ru/" TargetMode="External"/><Relationship Id="rId31"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5/" TargetMode="External"/><Relationship Id="rId4" Type="http://schemas.openxmlformats.org/officeDocument/2006/relationships/settings" Target="settings.xml"/><Relationship Id="rId9" Type="http://schemas.openxmlformats.org/officeDocument/2006/relationships/hyperlink" Target="http://docs.cntd.ru/document/901978846" TargetMode="External"/><Relationship Id="rId14" Type="http://schemas.openxmlformats.org/officeDocument/2006/relationships/hyperlink" Target="http://ivo.garant.ru/" TargetMode="External"/><Relationship Id="rId22" Type="http://schemas.openxmlformats.org/officeDocument/2006/relationships/hyperlink" Target="http://xn----btbmawcujctgu.xn--p1ai/%D0%B0%D0%B4%D0%BC%D0%B8%D0%BD%D0%B8%D1%81%D1%82%D1%80%D0%B0%D1%82%D0%B8%D0%B2%D0%BD%D1%8B%D0%B5-%D1%80%D0%B5%D0%B3%D0%BB%D0%B0%D0%BC%D0%B5%D0%BD%D1%82%D1%8B/%D0%B0%D0%B4%D0%BC%D0%B8%D0%BD%D0%B8%D1%81%D1%82%D1%80%D0%B0%D1%82%D0%B8%D0%B2%D0%BD%D1%8B%D0%B9-%D1%80%D0%B5%D0%B3%D0%BB%D0%B0%D0%BC%D0%B5%D0%BD%D1%82-%D0%BF%D0%BE-%D0%BF%D1%80%D0%B5%D0%B4%D0%BE-5/"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21DC-D3A2-43B9-9654-0AC43F17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8466</Words>
  <Characters>48259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2020-06-09T08:24:00Z</cp:lastPrinted>
  <dcterms:created xsi:type="dcterms:W3CDTF">2020-06-08T12:28:00Z</dcterms:created>
  <dcterms:modified xsi:type="dcterms:W3CDTF">2020-09-14T10:28:00Z</dcterms:modified>
</cp:coreProperties>
</file>